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F7E7E" w14:textId="77777777" w:rsidR="00AE4FF3" w:rsidRDefault="00AE4FF3" w:rsidP="00AE4FF3">
      <w:pPr>
        <w:spacing w:before="100" w:after="100" w:line="300" w:lineRule="auto"/>
        <w:rPr>
          <w:rFonts w:ascii="Arial" w:hAnsi="Arial" w:cs="Arial"/>
          <w:b/>
          <w:bCs/>
          <w:sz w:val="20"/>
          <w:szCs w:val="27"/>
        </w:rPr>
      </w:pPr>
      <w:r w:rsidRPr="003F1738">
        <w:rPr>
          <w:rFonts w:ascii="Arial" w:hAnsi="Arial" w:cs="Arial"/>
          <w:b/>
          <w:bCs/>
          <w:sz w:val="20"/>
          <w:szCs w:val="27"/>
        </w:rPr>
        <w:t>Presseinformation</w:t>
      </w:r>
    </w:p>
    <w:p w14:paraId="2DA4995E" w14:textId="43C9A283" w:rsidR="008D4416" w:rsidRPr="00EF2E38" w:rsidRDefault="00275AEC" w:rsidP="008D4416">
      <w:pPr>
        <w:rPr>
          <w:rFonts w:ascii="Arial" w:hAnsi="Arial" w:cs="Arial"/>
          <w:b/>
          <w:sz w:val="28"/>
          <w:szCs w:val="28"/>
        </w:rPr>
      </w:pPr>
      <w:r>
        <w:rPr>
          <w:rFonts w:ascii="Arial" w:hAnsi="Arial" w:cs="Arial"/>
          <w:b/>
          <w:sz w:val="28"/>
          <w:szCs w:val="28"/>
        </w:rPr>
        <w:t>Heute</w:t>
      </w:r>
      <w:r w:rsidR="0077131A">
        <w:rPr>
          <w:rFonts w:ascii="Arial" w:hAnsi="Arial" w:cs="Arial"/>
          <w:b/>
          <w:sz w:val="28"/>
          <w:szCs w:val="28"/>
        </w:rPr>
        <w:t xml:space="preserve"> </w:t>
      </w:r>
      <w:r w:rsidR="008D4416">
        <w:rPr>
          <w:rFonts w:ascii="Arial" w:hAnsi="Arial" w:cs="Arial"/>
          <w:b/>
          <w:sz w:val="28"/>
          <w:szCs w:val="28"/>
        </w:rPr>
        <w:t>ist Safer Internet Day</w:t>
      </w:r>
    </w:p>
    <w:p w14:paraId="1E9C6CB7" w14:textId="77777777" w:rsidR="008D4416" w:rsidRPr="001A522D" w:rsidRDefault="008D4416" w:rsidP="008D4416">
      <w:pPr>
        <w:rPr>
          <w:rFonts w:ascii="Arial" w:hAnsi="Arial" w:cs="Arial"/>
          <w:b/>
          <w:szCs w:val="28"/>
        </w:rPr>
      </w:pPr>
    </w:p>
    <w:p w14:paraId="3B81D02D" w14:textId="697C6CB5" w:rsidR="00173961" w:rsidRDefault="00C773D7" w:rsidP="008D4416">
      <w:pPr>
        <w:spacing w:after="100" w:line="300" w:lineRule="auto"/>
        <w:rPr>
          <w:rFonts w:ascii="Arial" w:hAnsi="Arial" w:cs="Arial"/>
          <w:b/>
          <w:sz w:val="22"/>
        </w:rPr>
      </w:pPr>
      <w:r>
        <w:rPr>
          <w:rFonts w:ascii="Arial" w:hAnsi="Arial" w:cs="Arial"/>
          <w:b/>
          <w:sz w:val="22"/>
        </w:rPr>
        <w:t>Heute a</w:t>
      </w:r>
      <w:r w:rsidR="002241DD" w:rsidRPr="00B5222D">
        <w:rPr>
          <w:rFonts w:ascii="Arial" w:hAnsi="Arial" w:cs="Arial"/>
          <w:b/>
          <w:sz w:val="22"/>
        </w:rPr>
        <w:t xml:space="preserve">m </w:t>
      </w:r>
      <w:r w:rsidR="00275AEC" w:rsidRPr="00B5222D">
        <w:rPr>
          <w:rFonts w:ascii="Arial" w:hAnsi="Arial" w:cs="Arial"/>
          <w:b/>
          <w:sz w:val="22"/>
        </w:rPr>
        <w:t>6</w:t>
      </w:r>
      <w:r w:rsidR="000F36FB" w:rsidRPr="00B5222D">
        <w:rPr>
          <w:rFonts w:ascii="Arial" w:hAnsi="Arial" w:cs="Arial"/>
          <w:b/>
          <w:sz w:val="22"/>
        </w:rPr>
        <w:t>. Februar 20</w:t>
      </w:r>
      <w:r w:rsidR="00871AC4" w:rsidRPr="00B5222D">
        <w:rPr>
          <w:rFonts w:ascii="Arial" w:hAnsi="Arial" w:cs="Arial"/>
          <w:b/>
          <w:sz w:val="22"/>
        </w:rPr>
        <w:t>2</w:t>
      </w:r>
      <w:r w:rsidR="00275AEC" w:rsidRPr="00B5222D">
        <w:rPr>
          <w:rFonts w:ascii="Arial" w:hAnsi="Arial" w:cs="Arial"/>
          <w:b/>
          <w:sz w:val="22"/>
        </w:rPr>
        <w:t>4</w:t>
      </w:r>
      <w:r w:rsidR="002241DD" w:rsidRPr="00B5222D">
        <w:rPr>
          <w:rFonts w:ascii="Arial" w:hAnsi="Arial" w:cs="Arial"/>
          <w:b/>
          <w:sz w:val="22"/>
        </w:rPr>
        <w:t xml:space="preserve"> findet</w:t>
      </w:r>
      <w:r w:rsidR="00FD2639" w:rsidRPr="00B5222D">
        <w:rPr>
          <w:rFonts w:ascii="Arial" w:hAnsi="Arial" w:cs="Arial"/>
          <w:b/>
          <w:sz w:val="22"/>
        </w:rPr>
        <w:t xml:space="preserve"> </w:t>
      </w:r>
      <w:r w:rsidR="008D4416" w:rsidRPr="00B5222D">
        <w:rPr>
          <w:rFonts w:ascii="Arial" w:hAnsi="Arial" w:cs="Arial"/>
          <w:b/>
          <w:sz w:val="22"/>
        </w:rPr>
        <w:t xml:space="preserve">der internationale Safer Internet Day </w:t>
      </w:r>
      <w:r w:rsidR="002241DD" w:rsidRPr="00B5222D">
        <w:rPr>
          <w:rFonts w:ascii="Arial" w:hAnsi="Arial" w:cs="Arial"/>
          <w:b/>
          <w:sz w:val="22"/>
        </w:rPr>
        <w:t xml:space="preserve">bereits zum 21. Mal </w:t>
      </w:r>
      <w:r w:rsidR="008D4416" w:rsidRPr="00B5222D">
        <w:rPr>
          <w:rFonts w:ascii="Arial" w:hAnsi="Arial" w:cs="Arial"/>
          <w:b/>
          <w:sz w:val="22"/>
        </w:rPr>
        <w:t xml:space="preserve">statt. </w:t>
      </w:r>
      <w:r w:rsidR="002241DD" w:rsidRPr="00B5222D">
        <w:rPr>
          <w:rFonts w:ascii="Arial" w:hAnsi="Arial" w:cs="Arial"/>
          <w:b/>
          <w:sz w:val="22"/>
        </w:rPr>
        <w:t xml:space="preserve">Der Aktionstag </w:t>
      </w:r>
      <w:r w:rsidR="00177193" w:rsidRPr="00B5222D">
        <w:rPr>
          <w:rFonts w:ascii="Arial" w:hAnsi="Arial" w:cs="Arial"/>
          <w:b/>
          <w:sz w:val="22"/>
        </w:rPr>
        <w:t>für mehr Sicherheit im Internet widmet sich u</w:t>
      </w:r>
      <w:r w:rsidR="008D4416" w:rsidRPr="00B5222D">
        <w:rPr>
          <w:rFonts w:ascii="Arial" w:hAnsi="Arial" w:cs="Arial"/>
          <w:b/>
          <w:sz w:val="22"/>
        </w:rPr>
        <w:t>nter dem Motto „</w:t>
      </w:r>
      <w:proofErr w:type="spellStart"/>
      <w:r w:rsidR="00F21990" w:rsidRPr="00B5222D">
        <w:rPr>
          <w:rStyle w:val="Fett"/>
          <w:rFonts w:ascii="Arial" w:hAnsi="Arial" w:cs="Arial"/>
          <w:sz w:val="22"/>
          <w:szCs w:val="22"/>
        </w:rPr>
        <w:t>Together</w:t>
      </w:r>
      <w:proofErr w:type="spellEnd"/>
      <w:r w:rsidR="00F21990" w:rsidRPr="00B5222D">
        <w:rPr>
          <w:rStyle w:val="Fett"/>
          <w:rFonts w:ascii="Arial" w:hAnsi="Arial" w:cs="Arial"/>
          <w:sz w:val="22"/>
          <w:szCs w:val="22"/>
        </w:rPr>
        <w:t xml:space="preserve"> </w:t>
      </w:r>
      <w:proofErr w:type="spellStart"/>
      <w:r w:rsidR="00F21990" w:rsidRPr="00B5222D">
        <w:rPr>
          <w:rStyle w:val="Fett"/>
          <w:rFonts w:ascii="Arial" w:hAnsi="Arial" w:cs="Arial"/>
          <w:sz w:val="22"/>
          <w:szCs w:val="22"/>
        </w:rPr>
        <w:t>for</w:t>
      </w:r>
      <w:proofErr w:type="spellEnd"/>
      <w:r w:rsidR="00F21990" w:rsidRPr="00B5222D">
        <w:rPr>
          <w:rStyle w:val="Fett"/>
          <w:rFonts w:ascii="Arial" w:hAnsi="Arial" w:cs="Arial"/>
          <w:sz w:val="22"/>
          <w:szCs w:val="22"/>
        </w:rPr>
        <w:t xml:space="preserve"> a </w:t>
      </w:r>
      <w:proofErr w:type="spellStart"/>
      <w:r w:rsidR="00F21990" w:rsidRPr="00B5222D">
        <w:rPr>
          <w:rStyle w:val="Fett"/>
          <w:rFonts w:ascii="Arial" w:hAnsi="Arial" w:cs="Arial"/>
          <w:sz w:val="22"/>
          <w:szCs w:val="22"/>
        </w:rPr>
        <w:t>better</w:t>
      </w:r>
      <w:proofErr w:type="spellEnd"/>
      <w:r w:rsidR="00F21990" w:rsidRPr="00B5222D">
        <w:rPr>
          <w:rStyle w:val="Fett"/>
          <w:rFonts w:ascii="Arial" w:hAnsi="Arial" w:cs="Arial"/>
          <w:sz w:val="22"/>
          <w:szCs w:val="22"/>
        </w:rPr>
        <w:t xml:space="preserve"> internet“ </w:t>
      </w:r>
      <w:r w:rsidR="00177193" w:rsidRPr="00B5222D">
        <w:rPr>
          <w:rFonts w:ascii="Arial" w:hAnsi="Arial" w:cs="Arial"/>
          <w:b/>
          <w:sz w:val="22"/>
        </w:rPr>
        <w:t>dem</w:t>
      </w:r>
      <w:r w:rsidR="00F21990" w:rsidRPr="00B5222D">
        <w:rPr>
          <w:rFonts w:ascii="Arial" w:hAnsi="Arial" w:cs="Arial"/>
          <w:b/>
          <w:sz w:val="22"/>
        </w:rPr>
        <w:t xml:space="preserve"> sichere</w:t>
      </w:r>
      <w:r w:rsidR="00177193" w:rsidRPr="00B5222D">
        <w:rPr>
          <w:rFonts w:ascii="Arial" w:hAnsi="Arial" w:cs="Arial"/>
          <w:b/>
          <w:sz w:val="22"/>
        </w:rPr>
        <w:t>n</w:t>
      </w:r>
      <w:r w:rsidR="00F21990" w:rsidRPr="00B5222D">
        <w:rPr>
          <w:rFonts w:ascii="Arial" w:hAnsi="Arial" w:cs="Arial"/>
          <w:b/>
          <w:sz w:val="22"/>
        </w:rPr>
        <w:t xml:space="preserve"> und verantwortungsvolle</w:t>
      </w:r>
      <w:r w:rsidR="00177193" w:rsidRPr="00B5222D">
        <w:rPr>
          <w:rFonts w:ascii="Arial" w:hAnsi="Arial" w:cs="Arial"/>
          <w:b/>
          <w:sz w:val="22"/>
        </w:rPr>
        <w:t>n</w:t>
      </w:r>
      <w:r w:rsidR="00F21990" w:rsidRPr="00B5222D">
        <w:rPr>
          <w:rFonts w:ascii="Arial" w:hAnsi="Arial" w:cs="Arial"/>
          <w:b/>
          <w:sz w:val="22"/>
        </w:rPr>
        <w:t xml:space="preserve"> Aufwachsen mit digitalen Medien</w:t>
      </w:r>
      <w:r w:rsidR="008D4416" w:rsidRPr="00B5222D">
        <w:rPr>
          <w:rFonts w:ascii="Arial" w:hAnsi="Arial" w:cs="Arial"/>
          <w:b/>
          <w:sz w:val="22"/>
        </w:rPr>
        <w:t xml:space="preserve">. </w:t>
      </w:r>
      <w:r w:rsidR="00177193" w:rsidRPr="00B5222D">
        <w:rPr>
          <w:rFonts w:ascii="Arial" w:hAnsi="Arial" w:cs="Arial"/>
          <w:b/>
          <w:sz w:val="22"/>
        </w:rPr>
        <w:t>In ganz Österreich finden z</w:t>
      </w:r>
      <w:r w:rsidR="00306974" w:rsidRPr="00B5222D">
        <w:rPr>
          <w:rFonts w:ascii="Arial" w:hAnsi="Arial" w:cs="Arial"/>
          <w:b/>
          <w:sz w:val="22"/>
        </w:rPr>
        <w:t xml:space="preserve">ahlreiche Aktionen </w:t>
      </w:r>
      <w:r w:rsidR="00177193" w:rsidRPr="00B5222D">
        <w:rPr>
          <w:rFonts w:ascii="Arial" w:hAnsi="Arial" w:cs="Arial"/>
          <w:b/>
          <w:sz w:val="22"/>
        </w:rPr>
        <w:t>statt, die sich den digitalen Herausforderungen für Kindern, Eltern und Lehrenden widmen.</w:t>
      </w:r>
      <w:r w:rsidR="00306974" w:rsidRPr="00B5222D">
        <w:rPr>
          <w:rFonts w:ascii="Arial" w:hAnsi="Arial" w:cs="Arial"/>
          <w:b/>
          <w:sz w:val="22"/>
        </w:rPr>
        <w:t xml:space="preserve"> </w:t>
      </w:r>
    </w:p>
    <w:p w14:paraId="058CBBF3" w14:textId="77777777" w:rsidR="00D31F14" w:rsidRPr="00B5222D" w:rsidRDefault="00D31F14" w:rsidP="00B5222D">
      <w:pPr>
        <w:spacing w:after="100" w:line="300" w:lineRule="auto"/>
        <w:rPr>
          <w:rFonts w:ascii="Arial" w:hAnsi="Arial" w:cs="Arial"/>
          <w:b/>
          <w:sz w:val="22"/>
        </w:rPr>
      </w:pPr>
    </w:p>
    <w:p w14:paraId="0312FAED" w14:textId="358EC86B" w:rsidR="003B66FD" w:rsidRPr="00B5222D" w:rsidRDefault="004F5CB3" w:rsidP="00AE4FF3">
      <w:pPr>
        <w:spacing w:before="100" w:after="100" w:line="300" w:lineRule="auto"/>
        <w:rPr>
          <w:rFonts w:ascii="Arial" w:hAnsi="Arial" w:cs="Arial"/>
          <w:sz w:val="22"/>
        </w:rPr>
      </w:pPr>
      <w:r w:rsidRPr="00B5222D">
        <w:rPr>
          <w:rFonts w:ascii="Arial" w:hAnsi="Arial" w:cs="Arial"/>
          <w:b/>
          <w:sz w:val="22"/>
        </w:rPr>
        <w:t xml:space="preserve">Wien, </w:t>
      </w:r>
      <w:r w:rsidR="00F21990" w:rsidRPr="00B5222D">
        <w:rPr>
          <w:rFonts w:ascii="Arial" w:hAnsi="Arial" w:cs="Arial"/>
          <w:b/>
          <w:sz w:val="22"/>
        </w:rPr>
        <w:t>6</w:t>
      </w:r>
      <w:r w:rsidRPr="00B5222D">
        <w:rPr>
          <w:rFonts w:ascii="Arial" w:hAnsi="Arial" w:cs="Arial"/>
          <w:b/>
          <w:sz w:val="22"/>
        </w:rPr>
        <w:t xml:space="preserve">. </w:t>
      </w:r>
      <w:r w:rsidR="003512FE" w:rsidRPr="00B5222D">
        <w:rPr>
          <w:rFonts w:ascii="Arial" w:hAnsi="Arial" w:cs="Arial"/>
          <w:b/>
          <w:sz w:val="22"/>
        </w:rPr>
        <w:t>Februar</w:t>
      </w:r>
      <w:r w:rsidRPr="00B5222D">
        <w:rPr>
          <w:rFonts w:ascii="Arial" w:hAnsi="Arial" w:cs="Arial"/>
          <w:b/>
          <w:sz w:val="22"/>
        </w:rPr>
        <w:t xml:space="preserve"> </w:t>
      </w:r>
      <w:r w:rsidR="003512FE" w:rsidRPr="00B5222D">
        <w:rPr>
          <w:rFonts w:ascii="Arial" w:hAnsi="Arial" w:cs="Arial"/>
          <w:b/>
          <w:sz w:val="22"/>
        </w:rPr>
        <w:t>20</w:t>
      </w:r>
      <w:r w:rsidR="00F21990" w:rsidRPr="00B5222D">
        <w:rPr>
          <w:rFonts w:ascii="Arial" w:hAnsi="Arial" w:cs="Arial"/>
          <w:b/>
          <w:sz w:val="22"/>
        </w:rPr>
        <w:t>2</w:t>
      </w:r>
      <w:r w:rsidR="001928AC" w:rsidRPr="00B5222D">
        <w:rPr>
          <w:rFonts w:ascii="Arial" w:hAnsi="Arial" w:cs="Arial"/>
          <w:b/>
          <w:sz w:val="22"/>
        </w:rPr>
        <w:t>4</w:t>
      </w:r>
      <w:r w:rsidR="00534284" w:rsidRPr="00B5222D">
        <w:rPr>
          <w:rFonts w:ascii="Arial" w:hAnsi="Arial" w:cs="Arial"/>
          <w:sz w:val="22"/>
        </w:rPr>
        <w:t xml:space="preserve"> </w:t>
      </w:r>
      <w:r w:rsidR="00AE4FF3" w:rsidRPr="00B5222D">
        <w:rPr>
          <w:rFonts w:ascii="Arial" w:hAnsi="Arial" w:cs="Arial"/>
          <w:sz w:val="22"/>
        </w:rPr>
        <w:t>–</w:t>
      </w:r>
      <w:r w:rsidR="00534284" w:rsidRPr="00B5222D">
        <w:rPr>
          <w:rFonts w:ascii="Arial" w:hAnsi="Arial" w:cs="Arial"/>
          <w:sz w:val="22"/>
        </w:rPr>
        <w:t xml:space="preserve"> </w:t>
      </w:r>
      <w:r w:rsidR="00130344" w:rsidRPr="00B5222D">
        <w:rPr>
          <w:rFonts w:ascii="Arial" w:hAnsi="Arial" w:cs="Arial"/>
          <w:sz w:val="22"/>
        </w:rPr>
        <w:t xml:space="preserve">Der Safer Internet Day </w:t>
      </w:r>
      <w:r w:rsidR="001957E9" w:rsidRPr="00B5222D">
        <w:rPr>
          <w:rFonts w:ascii="Arial" w:hAnsi="Arial" w:cs="Arial"/>
          <w:sz w:val="22"/>
        </w:rPr>
        <w:t>verfolgt das Ziel, das Bewusstsein von Kindern und Jugendlichen für eine sichere und verantwortungsvolle Internetnutzung zu stärken. J</w:t>
      </w:r>
      <w:r w:rsidR="00401435" w:rsidRPr="00B5222D">
        <w:rPr>
          <w:rFonts w:ascii="Arial" w:hAnsi="Arial" w:cs="Arial"/>
          <w:sz w:val="22"/>
        </w:rPr>
        <w:t xml:space="preserve">unge Menschen </w:t>
      </w:r>
      <w:r w:rsidR="001957E9" w:rsidRPr="00B5222D">
        <w:rPr>
          <w:rFonts w:ascii="Arial" w:hAnsi="Arial" w:cs="Arial"/>
          <w:sz w:val="22"/>
        </w:rPr>
        <w:t xml:space="preserve">sollen in ihrer Medienkompetenz gefördert werden, </w:t>
      </w:r>
      <w:r w:rsidR="00C773D7">
        <w:rPr>
          <w:rFonts w:ascii="Arial" w:hAnsi="Arial" w:cs="Arial"/>
          <w:sz w:val="22"/>
        </w:rPr>
        <w:t>ein</w:t>
      </w:r>
      <w:r w:rsidR="0074082C" w:rsidRPr="00B5222D">
        <w:rPr>
          <w:rFonts w:ascii="Arial" w:hAnsi="Arial" w:cs="Arial"/>
          <w:sz w:val="22"/>
        </w:rPr>
        <w:t xml:space="preserve">en kompetenten Umgang mit Risiken erlernen, sich ihrer Rechte und Verantwortung </w:t>
      </w:r>
      <w:proofErr w:type="gramStart"/>
      <w:r w:rsidR="00B67446" w:rsidRPr="00B5222D">
        <w:rPr>
          <w:rFonts w:ascii="Arial" w:hAnsi="Arial" w:cs="Arial"/>
          <w:sz w:val="22"/>
        </w:rPr>
        <w:t>bewusst</w:t>
      </w:r>
      <w:r w:rsidR="000F36FB" w:rsidRPr="00B5222D">
        <w:rPr>
          <w:rFonts w:ascii="Arial" w:hAnsi="Arial" w:cs="Arial"/>
          <w:sz w:val="22"/>
        </w:rPr>
        <w:t xml:space="preserve"> </w:t>
      </w:r>
      <w:r w:rsidR="00B67446" w:rsidRPr="00B5222D">
        <w:rPr>
          <w:rFonts w:ascii="Arial" w:hAnsi="Arial" w:cs="Arial"/>
          <w:sz w:val="22"/>
        </w:rPr>
        <w:t>werden</w:t>
      </w:r>
      <w:proofErr w:type="gramEnd"/>
      <w:r w:rsidR="0074082C" w:rsidRPr="00B5222D">
        <w:rPr>
          <w:rFonts w:ascii="Arial" w:hAnsi="Arial" w:cs="Arial"/>
          <w:sz w:val="22"/>
        </w:rPr>
        <w:t xml:space="preserve"> und </w:t>
      </w:r>
      <w:r w:rsidR="001957E9" w:rsidRPr="00B5222D">
        <w:rPr>
          <w:rFonts w:ascii="Arial" w:hAnsi="Arial" w:cs="Arial"/>
          <w:sz w:val="22"/>
        </w:rPr>
        <w:t xml:space="preserve">auch </w:t>
      </w:r>
      <w:r w:rsidR="00081DD8" w:rsidRPr="00B5222D">
        <w:rPr>
          <w:rFonts w:ascii="Arial" w:hAnsi="Arial" w:cs="Arial"/>
          <w:sz w:val="22"/>
        </w:rPr>
        <w:t>die Konsequenzen ihres Handelns im Netz bedenken</w:t>
      </w:r>
      <w:r w:rsidR="00401435" w:rsidRPr="00B5222D">
        <w:rPr>
          <w:rFonts w:ascii="Arial" w:hAnsi="Arial" w:cs="Arial"/>
          <w:sz w:val="22"/>
        </w:rPr>
        <w:t xml:space="preserve">. </w:t>
      </w:r>
    </w:p>
    <w:p w14:paraId="1B3B8545" w14:textId="274E3BCF" w:rsidR="008707C0" w:rsidRPr="00B5222D" w:rsidRDefault="00BC17DF" w:rsidP="008707C0">
      <w:pPr>
        <w:spacing w:before="100" w:after="100" w:line="300" w:lineRule="auto"/>
        <w:rPr>
          <w:rFonts w:ascii="Arial" w:hAnsi="Arial" w:cs="Arial"/>
          <w:sz w:val="22"/>
        </w:rPr>
      </w:pPr>
      <w:r w:rsidRPr="00B5222D">
        <w:rPr>
          <w:rFonts w:ascii="Arial" w:hAnsi="Arial" w:cs="Arial"/>
          <w:sz w:val="22"/>
        </w:rPr>
        <w:t>Ob Institution, Organisation, Initiative, Schule, Bildungseinrichtung, Jugendorganisation, Unternehmen oder Privatperson</w:t>
      </w:r>
      <w:r w:rsidR="00306974" w:rsidRPr="00B5222D">
        <w:rPr>
          <w:rFonts w:ascii="Arial" w:hAnsi="Arial" w:cs="Arial"/>
          <w:sz w:val="22"/>
        </w:rPr>
        <w:t xml:space="preserve">: </w:t>
      </w:r>
      <w:r w:rsidRPr="00B5222D">
        <w:rPr>
          <w:rFonts w:ascii="Arial" w:hAnsi="Arial" w:cs="Arial"/>
          <w:sz w:val="22"/>
        </w:rPr>
        <w:t>Alle sind eingeladen, sich aktiv am Safer Internet Day zu beteiligen</w:t>
      </w:r>
      <w:r w:rsidR="008707C0" w:rsidRPr="00B5222D">
        <w:rPr>
          <w:rFonts w:ascii="Arial" w:hAnsi="Arial" w:cs="Arial"/>
          <w:sz w:val="22"/>
        </w:rPr>
        <w:t xml:space="preserve"> und einen</w:t>
      </w:r>
      <w:r w:rsidR="00306974" w:rsidRPr="00B5222D">
        <w:rPr>
          <w:rFonts w:ascii="Arial" w:hAnsi="Arial" w:cs="Arial"/>
          <w:sz w:val="22"/>
        </w:rPr>
        <w:t xml:space="preserve"> Beitrag </w:t>
      </w:r>
      <w:r w:rsidR="00A244F3" w:rsidRPr="00B5222D">
        <w:rPr>
          <w:rFonts w:ascii="Arial" w:hAnsi="Arial" w:cs="Arial"/>
          <w:sz w:val="22"/>
        </w:rPr>
        <w:t xml:space="preserve">für ein besseres Miteinander im digitalen Raum </w:t>
      </w:r>
      <w:r w:rsidR="00306974" w:rsidRPr="00B5222D">
        <w:rPr>
          <w:rFonts w:ascii="Arial" w:hAnsi="Arial" w:cs="Arial"/>
          <w:sz w:val="22"/>
        </w:rPr>
        <w:t>leisten –</w:t>
      </w:r>
      <w:r w:rsidR="00173961">
        <w:rPr>
          <w:rFonts w:ascii="Arial" w:hAnsi="Arial" w:cs="Arial"/>
          <w:sz w:val="22"/>
        </w:rPr>
        <w:t xml:space="preserve"> mit </w:t>
      </w:r>
      <w:r w:rsidR="008707C0" w:rsidRPr="00B5222D">
        <w:rPr>
          <w:rFonts w:ascii="Arial" w:hAnsi="Arial" w:cs="Arial"/>
          <w:sz w:val="22"/>
        </w:rPr>
        <w:t xml:space="preserve">eigenen Aktivitäten zur Förderung der sicheren Internetnutzung, durch Verteilen von Informationsmaterial </w:t>
      </w:r>
      <w:r w:rsidR="00173961">
        <w:rPr>
          <w:rFonts w:ascii="Arial" w:hAnsi="Arial" w:cs="Arial"/>
          <w:sz w:val="22"/>
        </w:rPr>
        <w:t>zum</w:t>
      </w:r>
      <w:r w:rsidR="00173961" w:rsidRPr="00692C91">
        <w:rPr>
          <w:rFonts w:ascii="Arial" w:hAnsi="Arial" w:cs="Arial"/>
          <w:sz w:val="22"/>
        </w:rPr>
        <w:t xml:space="preserve"> Safer Internet Day </w:t>
      </w:r>
      <w:r w:rsidR="008707C0" w:rsidRPr="00B5222D">
        <w:rPr>
          <w:rFonts w:ascii="Arial" w:hAnsi="Arial" w:cs="Arial"/>
          <w:sz w:val="22"/>
        </w:rPr>
        <w:t xml:space="preserve">oder indem Vorträge oder </w:t>
      </w:r>
      <w:r w:rsidR="00173961">
        <w:rPr>
          <w:rFonts w:ascii="Arial" w:hAnsi="Arial" w:cs="Arial"/>
          <w:sz w:val="22"/>
        </w:rPr>
        <w:t>Workshops</w:t>
      </w:r>
      <w:r w:rsidR="008707C0" w:rsidRPr="00B5222D">
        <w:rPr>
          <w:rFonts w:ascii="Arial" w:hAnsi="Arial" w:cs="Arial"/>
          <w:sz w:val="22"/>
        </w:rPr>
        <w:t xml:space="preserve"> organisiert werden.</w:t>
      </w:r>
    </w:p>
    <w:p w14:paraId="13BC9B70" w14:textId="1FAB4FEF" w:rsidR="00306974" w:rsidRPr="00321D0F" w:rsidRDefault="001957E9" w:rsidP="003B66FD">
      <w:pPr>
        <w:spacing w:before="100" w:after="100" w:line="300" w:lineRule="auto"/>
        <w:rPr>
          <w:rFonts w:ascii="Arial" w:hAnsi="Arial" w:cs="Arial"/>
          <w:sz w:val="22"/>
        </w:rPr>
      </w:pPr>
      <w:r w:rsidRPr="00B5222D">
        <w:rPr>
          <w:rFonts w:ascii="Arial" w:hAnsi="Arial" w:cs="Arial"/>
          <w:sz w:val="22"/>
        </w:rPr>
        <w:t xml:space="preserve">Weltweit nehmen am 6. Februar mehr als 150 Länder den Safer Internet Day zum Anlass, um auf das Thema Internetsicherheit für junge Menschen aufmerksam zu machen. </w:t>
      </w:r>
      <w:r w:rsidR="00306974" w:rsidRPr="00B5222D">
        <w:rPr>
          <w:rFonts w:ascii="Arial" w:hAnsi="Arial" w:cs="Arial"/>
          <w:sz w:val="22"/>
        </w:rPr>
        <w:t>Auf internationaler Ebene wird der Safer Internet Day vom europäischen Netzwerk INSAFE (</w:t>
      </w:r>
      <w:hyperlink r:id="rId8" w:history="1">
        <w:r w:rsidR="00306974" w:rsidRPr="00B5222D">
          <w:rPr>
            <w:rStyle w:val="Hyperlink"/>
            <w:rFonts w:ascii="Arial" w:hAnsi="Arial" w:cs="Arial"/>
            <w:sz w:val="22"/>
          </w:rPr>
          <w:t>www.saferinternetday.org</w:t>
        </w:r>
      </w:hyperlink>
      <w:r w:rsidR="00306974" w:rsidRPr="00B5222D">
        <w:rPr>
          <w:rFonts w:ascii="Arial" w:hAnsi="Arial" w:cs="Arial"/>
          <w:sz w:val="22"/>
        </w:rPr>
        <w:t xml:space="preserve">) organisiert. Die Aktionen und Veranstaltungen in Österreich werden von Saferinternet.at, dem </w:t>
      </w:r>
      <w:r w:rsidR="008A7FC1" w:rsidRPr="00B5222D">
        <w:rPr>
          <w:rFonts w:ascii="Arial" w:hAnsi="Arial" w:cs="Arial"/>
          <w:sz w:val="22"/>
        </w:rPr>
        <w:t xml:space="preserve">nationalen </w:t>
      </w:r>
      <w:r w:rsidR="00306974" w:rsidRPr="00B5222D">
        <w:rPr>
          <w:rFonts w:ascii="Arial" w:hAnsi="Arial" w:cs="Arial"/>
          <w:sz w:val="22"/>
        </w:rPr>
        <w:t>Partner im „Safer Internet“-Programm der Europäischen Union, initiiert und koordiniert.</w:t>
      </w:r>
      <w:r w:rsidR="00306974" w:rsidRPr="00321D0F">
        <w:rPr>
          <w:rFonts w:ascii="Arial" w:hAnsi="Arial" w:cs="Arial"/>
          <w:sz w:val="22"/>
        </w:rPr>
        <w:t xml:space="preserve"> </w:t>
      </w:r>
    </w:p>
    <w:p w14:paraId="45A3CA1B" w14:textId="77777777" w:rsidR="008D0E6D" w:rsidRDefault="008D0E6D" w:rsidP="00AE4FF3">
      <w:pPr>
        <w:spacing w:before="100" w:after="100" w:line="300" w:lineRule="auto"/>
        <w:rPr>
          <w:rFonts w:ascii="Arial" w:hAnsi="Arial" w:cs="Arial"/>
          <w:b/>
          <w:sz w:val="22"/>
        </w:rPr>
      </w:pPr>
    </w:p>
    <w:p w14:paraId="378D41C4" w14:textId="108F202C" w:rsidR="00616D50" w:rsidRPr="00616D50" w:rsidRDefault="001957E9" w:rsidP="00EE3AF8">
      <w:pPr>
        <w:keepNext/>
        <w:spacing w:before="100" w:after="100" w:line="300" w:lineRule="auto"/>
        <w:rPr>
          <w:rFonts w:ascii="Arial" w:hAnsi="Arial" w:cs="Arial"/>
          <w:b/>
          <w:sz w:val="22"/>
        </w:rPr>
      </w:pPr>
      <w:r>
        <w:rPr>
          <w:rFonts w:ascii="Arial" w:hAnsi="Arial" w:cs="Arial"/>
          <w:b/>
          <w:sz w:val="22"/>
        </w:rPr>
        <w:t xml:space="preserve">Der ganze Februar wird zum </w:t>
      </w:r>
      <w:r w:rsidR="00616D50" w:rsidRPr="00616D50">
        <w:rPr>
          <w:rFonts w:ascii="Arial" w:hAnsi="Arial" w:cs="Arial"/>
          <w:b/>
          <w:sz w:val="22"/>
        </w:rPr>
        <w:t>Safer</w:t>
      </w:r>
      <w:r w:rsidR="00321D0F">
        <w:rPr>
          <w:rFonts w:ascii="Arial" w:hAnsi="Arial" w:cs="Arial"/>
          <w:b/>
          <w:sz w:val="22"/>
        </w:rPr>
        <w:t>-</w:t>
      </w:r>
      <w:r w:rsidR="00616D50" w:rsidRPr="00616D50">
        <w:rPr>
          <w:rFonts w:ascii="Arial" w:hAnsi="Arial" w:cs="Arial"/>
          <w:b/>
          <w:sz w:val="22"/>
        </w:rPr>
        <w:t>Internet</w:t>
      </w:r>
      <w:r w:rsidR="005F5B55">
        <w:rPr>
          <w:rFonts w:ascii="Arial" w:hAnsi="Arial" w:cs="Arial"/>
          <w:b/>
          <w:sz w:val="22"/>
        </w:rPr>
        <w:t>-</w:t>
      </w:r>
      <w:r w:rsidR="00616D50" w:rsidRPr="00616D50">
        <w:rPr>
          <w:rFonts w:ascii="Arial" w:hAnsi="Arial" w:cs="Arial"/>
          <w:b/>
          <w:sz w:val="22"/>
        </w:rPr>
        <w:t>Aktions</w:t>
      </w:r>
      <w:r>
        <w:rPr>
          <w:rFonts w:ascii="Arial" w:hAnsi="Arial" w:cs="Arial"/>
          <w:b/>
          <w:sz w:val="22"/>
        </w:rPr>
        <w:t>m</w:t>
      </w:r>
      <w:r w:rsidR="00616D50" w:rsidRPr="00616D50">
        <w:rPr>
          <w:rFonts w:ascii="Arial" w:hAnsi="Arial" w:cs="Arial"/>
          <w:b/>
          <w:sz w:val="22"/>
        </w:rPr>
        <w:t xml:space="preserve">onat </w:t>
      </w:r>
    </w:p>
    <w:p w14:paraId="23EB53BB" w14:textId="55C2B9BF" w:rsidR="00E022B4" w:rsidRPr="00E022B4" w:rsidRDefault="001957E9" w:rsidP="00E022B4">
      <w:pPr>
        <w:spacing w:before="100" w:after="100" w:line="300" w:lineRule="auto"/>
        <w:rPr>
          <w:rFonts w:ascii="Arial" w:hAnsi="Arial" w:cs="Arial"/>
          <w:sz w:val="22"/>
        </w:rPr>
      </w:pPr>
      <w:r w:rsidRPr="00B5222D">
        <w:rPr>
          <w:rFonts w:ascii="Arial" w:hAnsi="Arial" w:cs="Arial"/>
          <w:sz w:val="22"/>
          <w:szCs w:val="22"/>
        </w:rPr>
        <w:t xml:space="preserve">Da der </w:t>
      </w:r>
      <w:r w:rsidR="00E022B4" w:rsidRPr="009F1300">
        <w:rPr>
          <w:rFonts w:ascii="Arial" w:hAnsi="Arial" w:cs="Arial"/>
          <w:sz w:val="22"/>
          <w:szCs w:val="22"/>
        </w:rPr>
        <w:t xml:space="preserve">Safer Internet Day </w:t>
      </w:r>
      <w:r w:rsidR="009F1300" w:rsidRPr="00B5222D">
        <w:rPr>
          <w:rFonts w:ascii="Arial" w:hAnsi="Arial" w:cs="Arial"/>
          <w:sz w:val="22"/>
          <w:szCs w:val="22"/>
        </w:rPr>
        <w:t>am 6. Februar in vielen Bundesländern in die Schulferien fällt, wurde in Österreich, unterstützt vom Bundesministerium für Bildung, Wissenschaft und Forschung, der gesamte Februar zum Safer</w:t>
      </w:r>
      <w:r w:rsidR="00321D0F">
        <w:rPr>
          <w:rFonts w:ascii="Arial" w:hAnsi="Arial" w:cs="Arial"/>
          <w:sz w:val="22"/>
          <w:szCs w:val="22"/>
        </w:rPr>
        <w:t>-</w:t>
      </w:r>
      <w:r w:rsidR="009F1300" w:rsidRPr="00B5222D">
        <w:rPr>
          <w:rFonts w:ascii="Arial" w:hAnsi="Arial" w:cs="Arial"/>
          <w:sz w:val="22"/>
          <w:szCs w:val="22"/>
        </w:rPr>
        <w:t>Internet-Aktionsmonat ausgerufen.</w:t>
      </w:r>
      <w:r w:rsidR="009F1300" w:rsidRPr="009F1300">
        <w:t xml:space="preserve"> </w:t>
      </w:r>
      <w:r w:rsidR="009F1300" w:rsidRPr="00B5222D">
        <w:rPr>
          <w:rFonts w:ascii="Arial" w:hAnsi="Arial" w:cs="Arial"/>
          <w:sz w:val="22"/>
          <w:szCs w:val="22"/>
        </w:rPr>
        <w:t xml:space="preserve">Das heißt: Jeder Tag im Februar </w:t>
      </w:r>
      <w:r w:rsidR="009F1300">
        <w:rPr>
          <w:rFonts w:ascii="Arial" w:hAnsi="Arial" w:cs="Arial"/>
          <w:sz w:val="22"/>
          <w:szCs w:val="22"/>
        </w:rPr>
        <w:t>wird zum</w:t>
      </w:r>
      <w:r w:rsidR="009F1300" w:rsidRPr="00B5222D">
        <w:rPr>
          <w:rFonts w:ascii="Arial" w:hAnsi="Arial" w:cs="Arial"/>
          <w:sz w:val="22"/>
          <w:szCs w:val="22"/>
        </w:rPr>
        <w:t xml:space="preserve"> Safer Internet Day.</w:t>
      </w:r>
      <w:r w:rsidR="00E022B4" w:rsidRPr="009F1300">
        <w:rPr>
          <w:rFonts w:ascii="Arial" w:hAnsi="Arial" w:cs="Arial"/>
          <w:sz w:val="22"/>
          <w:szCs w:val="22"/>
        </w:rPr>
        <w:t xml:space="preserve"> </w:t>
      </w:r>
      <w:r w:rsidR="00321D0F" w:rsidRPr="00E022B4">
        <w:rPr>
          <w:rFonts w:ascii="Arial" w:hAnsi="Arial" w:cs="Arial"/>
          <w:sz w:val="22"/>
        </w:rPr>
        <w:t>Schulen</w:t>
      </w:r>
      <w:r w:rsidR="00321D0F">
        <w:rPr>
          <w:rFonts w:ascii="Arial" w:hAnsi="Arial" w:cs="Arial"/>
          <w:sz w:val="22"/>
        </w:rPr>
        <w:t xml:space="preserve"> und Jugendeinrichtungen in ganz Österreich sind eingeladen, sich </w:t>
      </w:r>
      <w:r w:rsidR="00321D0F" w:rsidRPr="00E022B4">
        <w:rPr>
          <w:rFonts w:ascii="Arial" w:hAnsi="Arial" w:cs="Arial"/>
          <w:sz w:val="22"/>
        </w:rPr>
        <w:t xml:space="preserve">am </w:t>
      </w:r>
      <w:r w:rsidR="00BC17DF">
        <w:rPr>
          <w:rFonts w:ascii="Arial" w:hAnsi="Arial" w:cs="Arial"/>
          <w:sz w:val="22"/>
        </w:rPr>
        <w:t>Aktionsmonat</w:t>
      </w:r>
      <w:r w:rsidR="00321D0F" w:rsidRPr="00E022B4">
        <w:rPr>
          <w:rFonts w:ascii="Arial" w:hAnsi="Arial" w:cs="Arial"/>
          <w:sz w:val="22"/>
        </w:rPr>
        <w:t xml:space="preserve"> </w:t>
      </w:r>
      <w:r w:rsidR="00321D0F">
        <w:rPr>
          <w:rFonts w:ascii="Arial" w:hAnsi="Arial" w:cs="Arial"/>
          <w:sz w:val="22"/>
        </w:rPr>
        <w:t>zu beteiligen</w:t>
      </w:r>
      <w:r w:rsidR="00A94E37">
        <w:rPr>
          <w:rFonts w:ascii="Arial" w:hAnsi="Arial" w:cs="Arial"/>
          <w:sz w:val="22"/>
        </w:rPr>
        <w:t xml:space="preserve"> und eigene kreative Projekte zu Thema durchzuführen oder sich von den Beispielen und Materialien auf</w:t>
      </w:r>
      <w:r w:rsidR="004F6A9D">
        <w:rPr>
          <w:rFonts w:ascii="Arial" w:hAnsi="Arial" w:cs="Arial"/>
          <w:sz w:val="22"/>
        </w:rPr>
        <w:t xml:space="preserve"> </w:t>
      </w:r>
      <w:hyperlink r:id="rId9" w:history="1">
        <w:r w:rsidR="004F6A9D" w:rsidRPr="00254542">
          <w:rPr>
            <w:rStyle w:val="Hyperlink"/>
            <w:rFonts w:ascii="Arial" w:hAnsi="Arial" w:cs="Arial"/>
            <w:sz w:val="22"/>
          </w:rPr>
          <w:t>www.saferinternetday.at</w:t>
        </w:r>
      </w:hyperlink>
      <w:r w:rsidR="00A94E37">
        <w:rPr>
          <w:rFonts w:ascii="Arial" w:hAnsi="Arial" w:cs="Arial"/>
          <w:sz w:val="22"/>
        </w:rPr>
        <w:t xml:space="preserve"> inspirieren zu lassen.</w:t>
      </w:r>
      <w:r w:rsidR="007C387F">
        <w:rPr>
          <w:rFonts w:ascii="Arial" w:hAnsi="Arial" w:cs="Arial"/>
          <w:sz w:val="22"/>
        </w:rPr>
        <w:t xml:space="preserve"> </w:t>
      </w:r>
      <w:r w:rsidR="007A791A" w:rsidRPr="00A94E37">
        <w:rPr>
          <w:rFonts w:ascii="Arial" w:hAnsi="Arial" w:cs="Arial"/>
          <w:sz w:val="22"/>
        </w:rPr>
        <w:t xml:space="preserve">Aktuelle Themen sind </w:t>
      </w:r>
      <w:r w:rsidR="00CB1148" w:rsidRPr="00A94E37">
        <w:rPr>
          <w:rFonts w:ascii="Arial" w:hAnsi="Arial" w:cs="Arial"/>
          <w:sz w:val="22"/>
        </w:rPr>
        <w:t xml:space="preserve">zum Beispiel </w:t>
      </w:r>
      <w:r w:rsidR="00437239" w:rsidRPr="00A94E37">
        <w:rPr>
          <w:rFonts w:ascii="Arial" w:hAnsi="Arial" w:cs="Arial"/>
          <w:sz w:val="22"/>
        </w:rPr>
        <w:t xml:space="preserve">der Einfluss von Schönheitsidealen im Internet, </w:t>
      </w:r>
      <w:r w:rsidR="00720C02" w:rsidRPr="00A94E37">
        <w:rPr>
          <w:rFonts w:ascii="Arial" w:hAnsi="Arial" w:cs="Arial"/>
          <w:sz w:val="22"/>
        </w:rPr>
        <w:t>das Erkennen</w:t>
      </w:r>
      <w:r w:rsidR="007A791A" w:rsidRPr="00A94E37">
        <w:rPr>
          <w:rFonts w:ascii="Arial" w:hAnsi="Arial" w:cs="Arial"/>
          <w:sz w:val="22"/>
        </w:rPr>
        <w:t xml:space="preserve"> von Falschnachrichten, intensive Smartphone Nutzung</w:t>
      </w:r>
      <w:r w:rsidR="00CB1148" w:rsidRPr="00A94E37">
        <w:rPr>
          <w:rFonts w:ascii="Arial" w:hAnsi="Arial" w:cs="Arial"/>
          <w:sz w:val="22"/>
        </w:rPr>
        <w:t>,</w:t>
      </w:r>
      <w:r w:rsidR="005B69C0" w:rsidRPr="00A94E37">
        <w:rPr>
          <w:rFonts w:ascii="Arial" w:hAnsi="Arial" w:cs="Arial"/>
          <w:sz w:val="22"/>
        </w:rPr>
        <w:t xml:space="preserve"> Cyber-Mobbing </w:t>
      </w:r>
      <w:r w:rsidR="00CB1148" w:rsidRPr="00A94E37">
        <w:rPr>
          <w:rFonts w:ascii="Arial" w:hAnsi="Arial" w:cs="Arial"/>
          <w:sz w:val="22"/>
        </w:rPr>
        <w:t xml:space="preserve">sowie </w:t>
      </w:r>
      <w:r w:rsidR="00720C02" w:rsidRPr="00A94E37">
        <w:rPr>
          <w:rFonts w:ascii="Arial" w:hAnsi="Arial" w:cs="Arial"/>
          <w:sz w:val="22"/>
        </w:rPr>
        <w:t>Kostenfallen bei In-App</w:t>
      </w:r>
      <w:r w:rsidR="00581845" w:rsidRPr="00A94E37">
        <w:rPr>
          <w:rFonts w:ascii="Arial" w:hAnsi="Arial" w:cs="Arial"/>
          <w:sz w:val="22"/>
        </w:rPr>
        <w:t>-</w:t>
      </w:r>
      <w:r w:rsidR="00720C02" w:rsidRPr="00A94E37">
        <w:rPr>
          <w:rFonts w:ascii="Arial" w:hAnsi="Arial" w:cs="Arial"/>
          <w:sz w:val="22"/>
        </w:rPr>
        <w:t>Käufen.</w:t>
      </w:r>
      <w:r w:rsidR="00720C02">
        <w:rPr>
          <w:rFonts w:ascii="Arial" w:hAnsi="Arial" w:cs="Arial"/>
          <w:sz w:val="22"/>
        </w:rPr>
        <w:t xml:space="preserve"> </w:t>
      </w:r>
    </w:p>
    <w:p w14:paraId="6393B4DB" w14:textId="38807D10" w:rsidR="00CC20CA" w:rsidRDefault="007C387F" w:rsidP="00E022B4">
      <w:pPr>
        <w:spacing w:before="100" w:after="100" w:line="300" w:lineRule="auto"/>
        <w:rPr>
          <w:rFonts w:ascii="Arial" w:hAnsi="Arial" w:cs="Arial"/>
          <w:sz w:val="22"/>
        </w:rPr>
      </w:pPr>
      <w:r>
        <w:rPr>
          <w:rFonts w:ascii="Arial" w:hAnsi="Arial" w:cs="Arial"/>
          <w:sz w:val="22"/>
        </w:rPr>
        <w:t>Weiters erwartet die Teilnehme</w:t>
      </w:r>
      <w:r w:rsidR="00EB356C">
        <w:rPr>
          <w:rFonts w:ascii="Arial" w:hAnsi="Arial" w:cs="Arial"/>
          <w:sz w:val="22"/>
        </w:rPr>
        <w:t xml:space="preserve">nden </w:t>
      </w:r>
      <w:r>
        <w:rPr>
          <w:rFonts w:ascii="Arial" w:hAnsi="Arial" w:cs="Arial"/>
          <w:sz w:val="22"/>
        </w:rPr>
        <w:t>eine</w:t>
      </w:r>
      <w:r w:rsidR="00E022B4" w:rsidRPr="00E022B4">
        <w:rPr>
          <w:rFonts w:ascii="Arial" w:hAnsi="Arial" w:cs="Arial"/>
          <w:sz w:val="22"/>
        </w:rPr>
        <w:t xml:space="preserve"> Online-Schnitzeljagd</w:t>
      </w:r>
      <w:r w:rsidR="0026724E">
        <w:rPr>
          <w:rFonts w:ascii="Arial" w:hAnsi="Arial" w:cs="Arial"/>
          <w:sz w:val="22"/>
        </w:rPr>
        <w:t>, die</w:t>
      </w:r>
      <w:r w:rsidR="00E022B4" w:rsidRPr="00E022B4">
        <w:rPr>
          <w:rFonts w:ascii="Arial" w:hAnsi="Arial" w:cs="Arial"/>
          <w:sz w:val="22"/>
        </w:rPr>
        <w:t xml:space="preserve"> von Saferinternet.at rund um das Thema </w:t>
      </w:r>
      <w:r w:rsidR="00275AEC">
        <w:rPr>
          <w:rFonts w:ascii="Arial" w:hAnsi="Arial" w:cs="Arial"/>
          <w:sz w:val="22"/>
        </w:rPr>
        <w:t>Schönheitsideale im Internet</w:t>
      </w:r>
      <w:r w:rsidR="00BE2157">
        <w:rPr>
          <w:rFonts w:ascii="Arial" w:hAnsi="Arial" w:cs="Arial"/>
          <w:sz w:val="22"/>
        </w:rPr>
        <w:t xml:space="preserve"> </w:t>
      </w:r>
      <w:proofErr w:type="gramStart"/>
      <w:r w:rsidR="0026724E">
        <w:rPr>
          <w:rFonts w:ascii="Arial" w:hAnsi="Arial" w:cs="Arial"/>
          <w:sz w:val="22"/>
        </w:rPr>
        <w:t>neu</w:t>
      </w:r>
      <w:r w:rsidR="00D67394">
        <w:rPr>
          <w:rFonts w:ascii="Arial" w:hAnsi="Arial" w:cs="Arial"/>
          <w:sz w:val="22"/>
        </w:rPr>
        <w:t xml:space="preserve"> </w:t>
      </w:r>
      <w:r w:rsidR="0026724E">
        <w:rPr>
          <w:rFonts w:ascii="Arial" w:hAnsi="Arial" w:cs="Arial"/>
          <w:sz w:val="22"/>
        </w:rPr>
        <w:t>gestaltet</w:t>
      </w:r>
      <w:proofErr w:type="gramEnd"/>
      <w:r w:rsidR="0026724E">
        <w:rPr>
          <w:rFonts w:ascii="Arial" w:hAnsi="Arial" w:cs="Arial"/>
          <w:sz w:val="22"/>
        </w:rPr>
        <w:t xml:space="preserve"> </w:t>
      </w:r>
      <w:r>
        <w:rPr>
          <w:rFonts w:ascii="Arial" w:hAnsi="Arial" w:cs="Arial"/>
          <w:sz w:val="22"/>
        </w:rPr>
        <w:t>wurde</w:t>
      </w:r>
      <w:r w:rsidR="00E022B4" w:rsidRPr="00E022B4">
        <w:rPr>
          <w:rFonts w:ascii="Arial" w:hAnsi="Arial" w:cs="Arial"/>
          <w:sz w:val="22"/>
        </w:rPr>
        <w:t xml:space="preserve">: </w:t>
      </w:r>
      <w:hyperlink r:id="rId10" w:history="1">
        <w:r w:rsidR="00E022B4" w:rsidRPr="007B03A5">
          <w:rPr>
            <w:rStyle w:val="Hyperlink"/>
            <w:rFonts w:ascii="Arial" w:hAnsi="Arial" w:cs="Arial"/>
            <w:sz w:val="22"/>
          </w:rPr>
          <w:t>www.saferinternet.at/schnitzeljagd</w:t>
        </w:r>
      </w:hyperlink>
      <w:r w:rsidR="00BF3F56">
        <w:rPr>
          <w:rFonts w:ascii="Arial" w:hAnsi="Arial" w:cs="Arial"/>
          <w:sz w:val="22"/>
        </w:rPr>
        <w:t xml:space="preserve">. Zusätzlich </w:t>
      </w:r>
      <w:r w:rsidR="00014526">
        <w:rPr>
          <w:rFonts w:ascii="Arial" w:hAnsi="Arial" w:cs="Arial"/>
          <w:sz w:val="22"/>
        </w:rPr>
        <w:t xml:space="preserve">wurde dieses Jahr eine Studie inklusive </w:t>
      </w:r>
      <w:r w:rsidR="00275AEC">
        <w:rPr>
          <w:rFonts w:ascii="Arial" w:hAnsi="Arial" w:cs="Arial"/>
          <w:sz w:val="22"/>
        </w:rPr>
        <w:t xml:space="preserve">umfangreicher Materialien </w:t>
      </w:r>
      <w:r w:rsidR="00014526">
        <w:rPr>
          <w:rFonts w:ascii="Arial" w:hAnsi="Arial" w:cs="Arial"/>
          <w:sz w:val="22"/>
        </w:rPr>
        <w:t>zum</w:t>
      </w:r>
      <w:r w:rsidR="00275AEC">
        <w:rPr>
          <w:rFonts w:ascii="Arial" w:hAnsi="Arial" w:cs="Arial"/>
          <w:sz w:val="22"/>
        </w:rPr>
        <w:t xml:space="preserve"> </w:t>
      </w:r>
      <w:r w:rsidR="00014526">
        <w:rPr>
          <w:rFonts w:ascii="Arial" w:hAnsi="Arial" w:cs="Arial"/>
          <w:sz w:val="22"/>
        </w:rPr>
        <w:t xml:space="preserve">Thema </w:t>
      </w:r>
      <w:r w:rsidR="00B146A3">
        <w:rPr>
          <w:rFonts w:ascii="Arial" w:hAnsi="Arial" w:cs="Arial"/>
          <w:sz w:val="22"/>
        </w:rPr>
        <w:t xml:space="preserve">auf </w:t>
      </w:r>
      <w:hyperlink r:id="rId11" w:history="1">
        <w:r w:rsidR="00D212E8" w:rsidRPr="00E06C62">
          <w:rPr>
            <w:rStyle w:val="Hyperlink"/>
            <w:rFonts w:ascii="Arial" w:hAnsi="Arial" w:cs="Arial"/>
            <w:sz w:val="22"/>
          </w:rPr>
          <w:t>www.saferinternet.at/studien</w:t>
        </w:r>
      </w:hyperlink>
      <w:r w:rsidR="00D212E8">
        <w:rPr>
          <w:rFonts w:ascii="Arial" w:hAnsi="Arial" w:cs="Arial"/>
          <w:sz w:val="22"/>
        </w:rPr>
        <w:t xml:space="preserve"> </w:t>
      </w:r>
      <w:r w:rsidR="00B146A3">
        <w:rPr>
          <w:rFonts w:ascii="Arial" w:hAnsi="Arial" w:cs="Arial"/>
          <w:sz w:val="22"/>
        </w:rPr>
        <w:t>veröffentlicht.</w:t>
      </w:r>
    </w:p>
    <w:p w14:paraId="23F5326C" w14:textId="2C217E8E" w:rsidR="004F3F26" w:rsidRPr="000E7DC9" w:rsidRDefault="004F3F26" w:rsidP="004F3F26">
      <w:pPr>
        <w:spacing w:before="100" w:after="100" w:line="300" w:lineRule="auto"/>
        <w:rPr>
          <w:rFonts w:ascii="Arial" w:hAnsi="Arial" w:cs="Arial"/>
          <w:sz w:val="22"/>
          <w:szCs w:val="22"/>
          <w:lang w:val="de-AT"/>
        </w:rPr>
      </w:pPr>
      <w:r>
        <w:rPr>
          <w:rFonts w:ascii="Arial" w:hAnsi="Arial" w:cs="Arial"/>
          <w:sz w:val="22"/>
          <w:szCs w:val="22"/>
        </w:rPr>
        <w:lastRenderedPageBreak/>
        <w:t>Bereits ausgebucht ist die Fachtagung „Safer Internet – Aufwachsen in der digitalen Welt“ am 15.</w:t>
      </w:r>
      <w:r w:rsidR="00EB356C">
        <w:rPr>
          <w:rFonts w:ascii="Arial" w:hAnsi="Arial" w:cs="Arial"/>
          <w:sz w:val="22"/>
          <w:szCs w:val="22"/>
        </w:rPr>
        <w:t> </w:t>
      </w:r>
      <w:r w:rsidRPr="00B5222D">
        <w:t xml:space="preserve"> </w:t>
      </w:r>
      <w:r>
        <w:rPr>
          <w:rFonts w:ascii="Arial" w:hAnsi="Arial" w:cs="Arial"/>
          <w:sz w:val="22"/>
          <w:szCs w:val="22"/>
        </w:rPr>
        <w:t>Februar zu Selbstdarstellung in Sozialen Netzwerken sowie Künstlicher Intelligenz im Bildungssystem (</w:t>
      </w:r>
      <w:hyperlink r:id="rId12" w:history="1">
        <w:r w:rsidRPr="00647B04">
          <w:rPr>
            <w:rStyle w:val="Hyperlink"/>
            <w:rFonts w:ascii="Arial" w:hAnsi="Arial" w:cs="Arial"/>
            <w:sz w:val="22"/>
            <w:szCs w:val="22"/>
          </w:rPr>
          <w:t>www.saferinternet.at/fachtagung</w:t>
        </w:r>
      </w:hyperlink>
      <w:r>
        <w:rPr>
          <w:rFonts w:ascii="Arial" w:hAnsi="Arial" w:cs="Arial"/>
          <w:sz w:val="22"/>
          <w:szCs w:val="22"/>
        </w:rPr>
        <w:t>).</w:t>
      </w:r>
    </w:p>
    <w:p w14:paraId="4DFF55F0" w14:textId="77777777" w:rsidR="004F3F26" w:rsidRDefault="004F3F26" w:rsidP="00E022B4">
      <w:pPr>
        <w:spacing w:before="100" w:after="100" w:line="300" w:lineRule="auto"/>
        <w:rPr>
          <w:rFonts w:ascii="Arial" w:hAnsi="Arial" w:cs="Arial"/>
          <w:b/>
          <w:sz w:val="22"/>
        </w:rPr>
      </w:pPr>
    </w:p>
    <w:p w14:paraId="6E1C223B" w14:textId="1591F0EB" w:rsidR="004F3F26" w:rsidRPr="00B5222D" w:rsidRDefault="004F3F26" w:rsidP="00E022B4">
      <w:pPr>
        <w:spacing w:before="100" w:after="100" w:line="300" w:lineRule="auto"/>
        <w:rPr>
          <w:rFonts w:ascii="Arial" w:hAnsi="Arial" w:cs="Arial"/>
          <w:sz w:val="22"/>
          <w:lang w:val="de-AT"/>
        </w:rPr>
      </w:pPr>
      <w:r w:rsidRPr="00B5222D">
        <w:rPr>
          <w:rFonts w:ascii="Arial" w:hAnsi="Arial" w:cs="Arial"/>
          <w:b/>
          <w:sz w:val="22"/>
          <w:lang w:val="de-AT"/>
        </w:rPr>
        <w:t xml:space="preserve">#SID2024AT – </w:t>
      </w:r>
      <w:r>
        <w:rPr>
          <w:rFonts w:ascii="Arial" w:hAnsi="Arial" w:cs="Arial"/>
          <w:b/>
          <w:sz w:val="22"/>
          <w:lang w:val="de-AT"/>
        </w:rPr>
        <w:t>Engagement zeigen</w:t>
      </w:r>
      <w:r w:rsidRPr="00B5222D">
        <w:rPr>
          <w:rFonts w:ascii="Arial" w:hAnsi="Arial" w:cs="Arial"/>
          <w:b/>
          <w:sz w:val="22"/>
          <w:lang w:val="de-AT"/>
        </w:rPr>
        <w:t xml:space="preserve"> und </w:t>
      </w:r>
      <w:proofErr w:type="gramStart"/>
      <w:r w:rsidRPr="00B5222D">
        <w:rPr>
          <w:rFonts w:ascii="Arial" w:hAnsi="Arial" w:cs="Arial"/>
          <w:b/>
          <w:sz w:val="22"/>
          <w:lang w:val="de-AT"/>
        </w:rPr>
        <w:t>tolle</w:t>
      </w:r>
      <w:proofErr w:type="gramEnd"/>
      <w:r w:rsidRPr="00B5222D">
        <w:rPr>
          <w:rFonts w:ascii="Arial" w:hAnsi="Arial" w:cs="Arial"/>
          <w:b/>
          <w:sz w:val="22"/>
          <w:lang w:val="de-AT"/>
        </w:rPr>
        <w:t xml:space="preserve"> </w:t>
      </w:r>
      <w:r w:rsidR="00D67394">
        <w:rPr>
          <w:rFonts w:ascii="Arial" w:hAnsi="Arial" w:cs="Arial"/>
          <w:b/>
          <w:sz w:val="22"/>
          <w:lang w:val="de-AT"/>
        </w:rPr>
        <w:t>Preise gewinnen</w:t>
      </w:r>
    </w:p>
    <w:p w14:paraId="7A9D2E3C" w14:textId="4198DD00" w:rsidR="00EB356C" w:rsidRDefault="00275AEC" w:rsidP="00CC20CA">
      <w:pPr>
        <w:spacing w:before="100" w:after="100" w:line="300" w:lineRule="auto"/>
        <w:rPr>
          <w:rFonts w:ascii="Arial" w:hAnsi="Arial" w:cs="Arial"/>
          <w:bCs/>
          <w:sz w:val="22"/>
        </w:rPr>
      </w:pPr>
      <w:r w:rsidRPr="00EB356C">
        <w:rPr>
          <w:rFonts w:ascii="Arial" w:hAnsi="Arial" w:cs="Arial"/>
          <w:bCs/>
          <w:sz w:val="22"/>
        </w:rPr>
        <w:t xml:space="preserve">Auf die Teilnehmenden warten zudem attraktive Preise: Unter allen Schulen und Jugendeinrichtungen, die bis </w:t>
      </w:r>
      <w:r w:rsidR="004F6A9D">
        <w:rPr>
          <w:rFonts w:ascii="Arial" w:hAnsi="Arial" w:cs="Arial"/>
          <w:bCs/>
          <w:sz w:val="22"/>
        </w:rPr>
        <w:t>5</w:t>
      </w:r>
      <w:r w:rsidRPr="00EB356C">
        <w:rPr>
          <w:rFonts w:ascii="Arial" w:hAnsi="Arial" w:cs="Arial"/>
          <w:bCs/>
          <w:sz w:val="22"/>
        </w:rPr>
        <w:t xml:space="preserve">. März 2024 ihre Aktivität mit dem Hashtag #SID2024AT in sozialen Netzwerken teilen oder mit Foto auf </w:t>
      </w:r>
      <w:hyperlink r:id="rId13" w:history="1">
        <w:r w:rsidR="000E7DC9" w:rsidRPr="00EB356C">
          <w:rPr>
            <w:rStyle w:val="Hyperlink"/>
            <w:rFonts w:ascii="Arial" w:hAnsi="Arial" w:cs="Arial"/>
            <w:bCs/>
            <w:sz w:val="22"/>
          </w:rPr>
          <w:t>www.saferinternetday.at</w:t>
        </w:r>
      </w:hyperlink>
      <w:r w:rsidR="000E7DC9" w:rsidRPr="00EB356C">
        <w:rPr>
          <w:rFonts w:ascii="Arial" w:hAnsi="Arial" w:cs="Arial"/>
          <w:bCs/>
          <w:sz w:val="22"/>
        </w:rPr>
        <w:t xml:space="preserve"> </w:t>
      </w:r>
      <w:r w:rsidRPr="00EB356C">
        <w:rPr>
          <w:rFonts w:ascii="Arial" w:hAnsi="Arial" w:cs="Arial"/>
          <w:bCs/>
          <w:sz w:val="22"/>
        </w:rPr>
        <w:t>einreichen, werden drei Medienausstattungen nach Wahl im Wert von je 500 Euro sowie drei Saferinternet.at-Workshops im Ausmaß von je vier Stunden, gesponsert von A1, verlost.</w:t>
      </w:r>
    </w:p>
    <w:p w14:paraId="57DB18A5" w14:textId="1AD42843" w:rsidR="00EB356C" w:rsidRPr="00B5222D" w:rsidRDefault="00EB356C" w:rsidP="00CC20CA">
      <w:pPr>
        <w:spacing w:before="100" w:after="100" w:line="300" w:lineRule="auto"/>
        <w:rPr>
          <w:rFonts w:ascii="Arial" w:hAnsi="Arial" w:cs="Arial"/>
          <w:bCs/>
          <w:sz w:val="22"/>
          <w:lang w:val="de-AT"/>
        </w:rPr>
      </w:pPr>
      <w:r w:rsidRPr="00B5222D">
        <w:rPr>
          <w:rFonts w:ascii="Arial" w:hAnsi="Arial" w:cs="Arial"/>
          <w:bCs/>
          <w:sz w:val="22"/>
          <w:lang w:val="de-AT"/>
        </w:rPr>
        <w:t xml:space="preserve">Alle </w:t>
      </w:r>
      <w:proofErr w:type="spellStart"/>
      <w:r w:rsidRPr="00B5222D">
        <w:rPr>
          <w:rFonts w:ascii="Arial" w:hAnsi="Arial" w:cs="Arial"/>
          <w:bCs/>
          <w:sz w:val="22"/>
          <w:lang w:val="de-AT"/>
        </w:rPr>
        <w:t>Social</w:t>
      </w:r>
      <w:proofErr w:type="spellEnd"/>
      <w:r w:rsidRPr="00B5222D">
        <w:rPr>
          <w:rFonts w:ascii="Arial" w:hAnsi="Arial" w:cs="Arial"/>
          <w:bCs/>
          <w:sz w:val="22"/>
          <w:lang w:val="de-AT"/>
        </w:rPr>
        <w:t xml:space="preserve">-Media-Beiträge mit dem Hashtag #SID2024AT werden außerdem auf der </w:t>
      </w:r>
      <w:proofErr w:type="spellStart"/>
      <w:r w:rsidRPr="00B5222D">
        <w:rPr>
          <w:rFonts w:ascii="Arial" w:hAnsi="Arial" w:cs="Arial"/>
          <w:bCs/>
          <w:sz w:val="22"/>
          <w:lang w:val="de-AT"/>
        </w:rPr>
        <w:t>Social</w:t>
      </w:r>
      <w:proofErr w:type="spellEnd"/>
      <w:r w:rsidRPr="00B5222D">
        <w:rPr>
          <w:rFonts w:ascii="Arial" w:hAnsi="Arial" w:cs="Arial"/>
          <w:bCs/>
          <w:sz w:val="22"/>
          <w:lang w:val="de-AT"/>
        </w:rPr>
        <w:t xml:space="preserve"> Wall von </w:t>
      </w:r>
      <w:r w:rsidR="000E6F59">
        <w:rPr>
          <w:rFonts w:ascii="Arial" w:hAnsi="Arial" w:cs="Arial"/>
          <w:bCs/>
          <w:sz w:val="22"/>
          <w:lang w:val="de-AT"/>
        </w:rPr>
        <w:t>S</w:t>
      </w:r>
      <w:r w:rsidR="000E6F59" w:rsidRPr="00B5222D">
        <w:rPr>
          <w:rFonts w:ascii="Arial" w:hAnsi="Arial" w:cs="Arial"/>
          <w:bCs/>
          <w:sz w:val="22"/>
          <w:lang w:val="de-AT"/>
        </w:rPr>
        <w:t>aferinternet</w:t>
      </w:r>
      <w:r w:rsidRPr="00B5222D">
        <w:rPr>
          <w:rFonts w:ascii="Arial" w:hAnsi="Arial" w:cs="Arial"/>
          <w:bCs/>
          <w:sz w:val="22"/>
          <w:lang w:val="de-AT"/>
        </w:rPr>
        <w:t>.at veröffentlicht, wo sich ein beeindruckender Überblick über alle Aktivitäten im Aktionsmonat bietet.</w:t>
      </w:r>
    </w:p>
    <w:p w14:paraId="78F8A005" w14:textId="77777777" w:rsidR="001928AC" w:rsidRDefault="001928AC" w:rsidP="00CC20CA">
      <w:pPr>
        <w:spacing w:before="100" w:after="100" w:line="300" w:lineRule="auto"/>
        <w:rPr>
          <w:rFonts w:ascii="Arial" w:hAnsi="Arial" w:cs="Arial"/>
          <w:b/>
          <w:sz w:val="22"/>
        </w:rPr>
      </w:pPr>
    </w:p>
    <w:p w14:paraId="63DF21A3" w14:textId="1D5332BB" w:rsidR="00CC20CA" w:rsidRPr="00AE5C57" w:rsidRDefault="00CC20CA" w:rsidP="00CC20CA">
      <w:pPr>
        <w:spacing w:before="100" w:after="100" w:line="300" w:lineRule="auto"/>
        <w:rPr>
          <w:rFonts w:ascii="Arial" w:hAnsi="Arial" w:cs="Arial"/>
          <w:b/>
          <w:sz w:val="22"/>
        </w:rPr>
      </w:pPr>
      <w:r w:rsidRPr="00AE5C57">
        <w:rPr>
          <w:rFonts w:ascii="Arial" w:hAnsi="Arial" w:cs="Arial"/>
          <w:b/>
          <w:sz w:val="22"/>
        </w:rPr>
        <w:t>Saferinternet.at hilft Kindern, Jugendlichen, Eltern und Lehrenden</w:t>
      </w:r>
      <w:r w:rsidR="00914EDA" w:rsidRPr="00AE5C57">
        <w:rPr>
          <w:rFonts w:ascii="Arial" w:hAnsi="Arial" w:cs="Arial"/>
          <w:b/>
          <w:sz w:val="22"/>
        </w:rPr>
        <w:t xml:space="preserve"> das ganze Jahr</w:t>
      </w:r>
    </w:p>
    <w:p w14:paraId="021A4329" w14:textId="6586EE40" w:rsidR="00AF7341" w:rsidRDefault="00E022B4" w:rsidP="00E1501E">
      <w:pPr>
        <w:spacing w:before="100" w:after="100" w:line="300" w:lineRule="auto"/>
        <w:rPr>
          <w:rFonts w:ascii="Arial" w:hAnsi="Arial" w:cs="Arial"/>
          <w:sz w:val="22"/>
        </w:rPr>
      </w:pPr>
      <w:r w:rsidRPr="00AE5C57">
        <w:rPr>
          <w:rFonts w:ascii="Arial" w:hAnsi="Arial" w:cs="Arial"/>
          <w:sz w:val="22"/>
        </w:rPr>
        <w:t xml:space="preserve">Nicht nur zum Safer Internet Day, sondern das ganze Jahr </w:t>
      </w:r>
      <w:r w:rsidR="00914EDA" w:rsidRPr="00AE5C57">
        <w:rPr>
          <w:rFonts w:ascii="Arial" w:hAnsi="Arial" w:cs="Arial"/>
          <w:sz w:val="22"/>
        </w:rPr>
        <w:t>hindurch</w:t>
      </w:r>
      <w:r w:rsidRPr="00AE5C57">
        <w:rPr>
          <w:rFonts w:ascii="Arial" w:hAnsi="Arial" w:cs="Arial"/>
          <w:sz w:val="22"/>
        </w:rPr>
        <w:t xml:space="preserve"> bietet Saferinternet.at ein umfassendes Informationsangebot für Kinder, Jugendliche, Eltern und Lehrende</w:t>
      </w:r>
      <w:r w:rsidR="00914EDA" w:rsidRPr="00AE5C57">
        <w:rPr>
          <w:rFonts w:ascii="Arial" w:hAnsi="Arial" w:cs="Arial"/>
          <w:sz w:val="22"/>
        </w:rPr>
        <w:t xml:space="preserve"> an</w:t>
      </w:r>
      <w:r w:rsidRPr="00AE5C57">
        <w:rPr>
          <w:rFonts w:ascii="Arial" w:hAnsi="Arial" w:cs="Arial"/>
          <w:sz w:val="22"/>
        </w:rPr>
        <w:t>. Dieses reicht von Unterrichtspaketen, Antworten auf häufig gestellte Fragen</w:t>
      </w:r>
      <w:r w:rsidR="00914EDA" w:rsidRPr="00AE5C57">
        <w:rPr>
          <w:rFonts w:ascii="Arial" w:hAnsi="Arial" w:cs="Arial"/>
          <w:sz w:val="22"/>
        </w:rPr>
        <w:t xml:space="preserve">, </w:t>
      </w:r>
      <w:r w:rsidRPr="00AE5C57">
        <w:rPr>
          <w:rFonts w:ascii="Arial" w:hAnsi="Arial" w:cs="Arial"/>
          <w:sz w:val="22"/>
        </w:rPr>
        <w:t>Broschüren über den Video-Elternratgeber </w:t>
      </w:r>
      <w:r w:rsidRPr="00AE5C57">
        <w:rPr>
          <w:rFonts w:ascii="Arial" w:hAnsi="Arial" w:cs="Arial"/>
          <w:i/>
          <w:iCs/>
          <w:sz w:val="22"/>
        </w:rPr>
        <w:t>Frag Barbara!</w:t>
      </w:r>
      <w:r w:rsidRPr="00AE5C57">
        <w:rPr>
          <w:rFonts w:ascii="Arial" w:hAnsi="Arial" w:cs="Arial"/>
          <w:sz w:val="22"/>
        </w:rPr>
        <w:t> bis hin zu Privatsphäre-Leitfäden und Quiz</w:t>
      </w:r>
      <w:r w:rsidR="00914EDA" w:rsidRPr="00AE5C57">
        <w:rPr>
          <w:rFonts w:ascii="Arial" w:hAnsi="Arial" w:cs="Arial"/>
          <w:sz w:val="22"/>
        </w:rPr>
        <w:t>spielen</w:t>
      </w:r>
      <w:r w:rsidRPr="00AE5C57">
        <w:rPr>
          <w:rFonts w:ascii="Arial" w:hAnsi="Arial" w:cs="Arial"/>
          <w:sz w:val="22"/>
        </w:rPr>
        <w:t>. Workshops</w:t>
      </w:r>
      <w:r w:rsidR="00D104CF" w:rsidRPr="00AE5C57">
        <w:rPr>
          <w:rFonts w:ascii="Arial" w:hAnsi="Arial" w:cs="Arial"/>
          <w:sz w:val="22"/>
        </w:rPr>
        <w:t xml:space="preserve"> und </w:t>
      </w:r>
      <w:r w:rsidR="00914EDA" w:rsidRPr="00AE5C57">
        <w:rPr>
          <w:rFonts w:ascii="Arial" w:hAnsi="Arial" w:cs="Arial"/>
          <w:sz w:val="22"/>
        </w:rPr>
        <w:t>C</w:t>
      </w:r>
      <w:r w:rsidR="00D104CF" w:rsidRPr="00AE5C57">
        <w:rPr>
          <w:rFonts w:ascii="Arial" w:hAnsi="Arial" w:cs="Arial"/>
          <w:sz w:val="22"/>
        </w:rPr>
        <w:t>oachings</w:t>
      </w:r>
      <w:r w:rsidR="00914EDA" w:rsidRPr="00AE5C57">
        <w:rPr>
          <w:rFonts w:ascii="Arial" w:hAnsi="Arial" w:cs="Arial"/>
          <w:sz w:val="22"/>
        </w:rPr>
        <w:t xml:space="preserve"> für Eltern</w:t>
      </w:r>
      <w:r w:rsidRPr="00AE5C57">
        <w:rPr>
          <w:rFonts w:ascii="Arial" w:hAnsi="Arial" w:cs="Arial"/>
          <w:sz w:val="22"/>
        </w:rPr>
        <w:t xml:space="preserve"> können österreichweit unter </w:t>
      </w:r>
      <w:hyperlink r:id="rId14" w:history="1">
        <w:r w:rsidRPr="00AE5C57">
          <w:rPr>
            <w:rStyle w:val="Hyperlink"/>
            <w:rFonts w:ascii="Arial" w:hAnsi="Arial" w:cs="Arial"/>
            <w:sz w:val="22"/>
          </w:rPr>
          <w:t>www.saferinternet.at/veranstaltungsservice</w:t>
        </w:r>
      </w:hyperlink>
      <w:r w:rsidRPr="00AE5C57">
        <w:rPr>
          <w:rFonts w:ascii="Arial" w:hAnsi="Arial" w:cs="Arial"/>
          <w:sz w:val="22"/>
        </w:rPr>
        <w:t xml:space="preserve"> gebucht werden.</w:t>
      </w:r>
    </w:p>
    <w:p w14:paraId="54654734" w14:textId="77777777" w:rsidR="000E7DC9" w:rsidRDefault="000E7DC9" w:rsidP="00E1501E">
      <w:pPr>
        <w:spacing w:before="100" w:after="100" w:line="300" w:lineRule="auto"/>
        <w:rPr>
          <w:rFonts w:ascii="Arial" w:hAnsi="Arial" w:cs="Arial"/>
          <w:sz w:val="22"/>
        </w:rPr>
      </w:pPr>
    </w:p>
    <w:p w14:paraId="296340D0" w14:textId="1AA41664" w:rsidR="3ADF27A5" w:rsidRPr="00346208" w:rsidRDefault="00AE5C57" w:rsidP="036B0B70">
      <w:pPr>
        <w:spacing w:before="100" w:after="100" w:line="300" w:lineRule="auto"/>
        <w:rPr>
          <w:rFonts w:ascii="Arial" w:hAnsi="Arial" w:cs="Arial"/>
          <w:b/>
          <w:sz w:val="22"/>
        </w:rPr>
      </w:pPr>
      <w:r>
        <w:rPr>
          <w:rFonts w:ascii="Arial" w:hAnsi="Arial" w:cs="Arial"/>
          <w:b/>
          <w:sz w:val="22"/>
        </w:rPr>
        <w:t xml:space="preserve">Heute </w:t>
      </w:r>
      <w:r w:rsidRPr="00346208">
        <w:rPr>
          <w:rFonts w:ascii="Arial" w:hAnsi="Arial" w:cs="Arial"/>
          <w:b/>
          <w:sz w:val="22"/>
        </w:rPr>
        <w:t xml:space="preserve">kostenlose Online-Workshops </w:t>
      </w:r>
      <w:r>
        <w:rPr>
          <w:rFonts w:ascii="Arial" w:hAnsi="Arial" w:cs="Arial"/>
          <w:b/>
          <w:sz w:val="22"/>
        </w:rPr>
        <w:t xml:space="preserve">zum </w:t>
      </w:r>
      <w:r w:rsidR="3ADF27A5" w:rsidRPr="00346208">
        <w:rPr>
          <w:rFonts w:ascii="Arial" w:hAnsi="Arial" w:cs="Arial"/>
          <w:b/>
          <w:sz w:val="22"/>
        </w:rPr>
        <w:t>Safer Internet</w:t>
      </w:r>
      <w:r w:rsidR="003F3BA9">
        <w:rPr>
          <w:rFonts w:ascii="Arial" w:hAnsi="Arial" w:cs="Arial"/>
          <w:b/>
          <w:sz w:val="22"/>
        </w:rPr>
        <w:t xml:space="preserve"> Day </w:t>
      </w:r>
      <w:r w:rsidR="3ADF27A5" w:rsidRPr="00346208">
        <w:rPr>
          <w:rFonts w:ascii="Arial" w:hAnsi="Arial" w:cs="Arial"/>
          <w:b/>
          <w:sz w:val="22"/>
        </w:rPr>
        <w:t xml:space="preserve">am A1 </w:t>
      </w:r>
      <w:proofErr w:type="spellStart"/>
      <w:r w:rsidR="3ADF27A5" w:rsidRPr="00346208">
        <w:rPr>
          <w:rFonts w:ascii="Arial" w:hAnsi="Arial" w:cs="Arial"/>
          <w:b/>
          <w:sz w:val="22"/>
        </w:rPr>
        <w:t>digital.campus</w:t>
      </w:r>
      <w:proofErr w:type="spellEnd"/>
    </w:p>
    <w:p w14:paraId="03EF44AD" w14:textId="65E861B7" w:rsidR="65B962FD" w:rsidRPr="005A7AAF" w:rsidRDefault="00AE5C57" w:rsidP="005A7AAF">
      <w:pPr>
        <w:spacing w:before="100" w:after="100" w:line="300" w:lineRule="auto"/>
        <w:rPr>
          <w:rFonts w:ascii="Arial" w:hAnsi="Arial" w:cs="Arial"/>
          <w:sz w:val="22"/>
          <w:szCs w:val="22"/>
        </w:rPr>
      </w:pPr>
      <w:r>
        <w:rPr>
          <w:rFonts w:ascii="Arial" w:hAnsi="Arial" w:cs="Arial"/>
          <w:sz w:val="22"/>
          <w:szCs w:val="22"/>
        </w:rPr>
        <w:t xml:space="preserve">Direkt </w:t>
      </w:r>
      <w:r w:rsidR="003F3BA9">
        <w:rPr>
          <w:rFonts w:ascii="Arial" w:hAnsi="Arial" w:cs="Arial"/>
          <w:sz w:val="22"/>
          <w:szCs w:val="22"/>
        </w:rPr>
        <w:t xml:space="preserve">am </w:t>
      </w:r>
      <w:r>
        <w:rPr>
          <w:rFonts w:ascii="Arial" w:hAnsi="Arial" w:cs="Arial"/>
          <w:sz w:val="22"/>
          <w:szCs w:val="22"/>
        </w:rPr>
        <w:t xml:space="preserve">heutigen </w:t>
      </w:r>
      <w:r w:rsidR="003F3BA9">
        <w:rPr>
          <w:rFonts w:ascii="Arial" w:hAnsi="Arial" w:cs="Arial"/>
          <w:sz w:val="22"/>
          <w:szCs w:val="22"/>
        </w:rPr>
        <w:t xml:space="preserve">Safer Internet Day </w:t>
      </w:r>
      <w:r>
        <w:rPr>
          <w:rFonts w:ascii="Arial" w:hAnsi="Arial" w:cs="Arial"/>
          <w:sz w:val="22"/>
          <w:szCs w:val="22"/>
        </w:rPr>
        <w:t>können alle Interessierten</w:t>
      </w:r>
      <w:r w:rsidR="65B962FD" w:rsidRPr="005A7AAF">
        <w:rPr>
          <w:rFonts w:ascii="Arial" w:hAnsi="Arial" w:cs="Arial"/>
          <w:sz w:val="22"/>
          <w:szCs w:val="22"/>
        </w:rPr>
        <w:t xml:space="preserve"> </w:t>
      </w:r>
      <w:r>
        <w:rPr>
          <w:rFonts w:ascii="Arial" w:hAnsi="Arial" w:cs="Arial"/>
          <w:sz w:val="22"/>
          <w:szCs w:val="22"/>
        </w:rPr>
        <w:t xml:space="preserve">kostenlos </w:t>
      </w:r>
      <w:r w:rsidR="65B962FD" w:rsidRPr="005A7AAF">
        <w:rPr>
          <w:rFonts w:ascii="Arial" w:hAnsi="Arial" w:cs="Arial"/>
          <w:sz w:val="22"/>
          <w:szCs w:val="22"/>
        </w:rPr>
        <w:t xml:space="preserve">am A1 </w:t>
      </w:r>
      <w:proofErr w:type="spellStart"/>
      <w:r w:rsidR="65B962FD" w:rsidRPr="005A7AAF">
        <w:rPr>
          <w:rFonts w:ascii="Arial" w:hAnsi="Arial" w:cs="Arial"/>
          <w:sz w:val="22"/>
          <w:szCs w:val="22"/>
        </w:rPr>
        <w:t>digital.campus</w:t>
      </w:r>
      <w:proofErr w:type="spellEnd"/>
      <w:r w:rsidR="65B962FD" w:rsidRPr="005A7AAF">
        <w:rPr>
          <w:rFonts w:ascii="Arial" w:hAnsi="Arial" w:cs="Arial"/>
          <w:sz w:val="22"/>
          <w:szCs w:val="22"/>
        </w:rPr>
        <w:t xml:space="preserve"> an zwei Online-Workshops zum Thema </w:t>
      </w:r>
      <w:r w:rsidR="00437239">
        <w:rPr>
          <w:rFonts w:ascii="Arial" w:hAnsi="Arial" w:cs="Arial"/>
          <w:sz w:val="22"/>
          <w:szCs w:val="22"/>
        </w:rPr>
        <w:t>„Schönheitsideale im Internet“</w:t>
      </w:r>
      <w:r w:rsidR="65B962FD" w:rsidRPr="005A7AAF">
        <w:rPr>
          <w:rFonts w:ascii="Arial" w:hAnsi="Arial" w:cs="Arial"/>
          <w:sz w:val="22"/>
          <w:szCs w:val="22"/>
        </w:rPr>
        <w:t xml:space="preserve"> teilnehmen. Diese Workshops finden via Zoom statt und werden von Saferinternet.at durchgeführt</w:t>
      </w:r>
      <w:r>
        <w:rPr>
          <w:rFonts w:ascii="Arial" w:hAnsi="Arial" w:cs="Arial"/>
          <w:sz w:val="22"/>
          <w:szCs w:val="22"/>
        </w:rPr>
        <w:t>.</w:t>
      </w:r>
      <w:r w:rsidR="65B962FD" w:rsidRPr="005A7AAF">
        <w:rPr>
          <w:rFonts w:ascii="Arial" w:hAnsi="Arial" w:cs="Arial"/>
          <w:sz w:val="22"/>
          <w:szCs w:val="22"/>
        </w:rPr>
        <w:t xml:space="preserve"> </w:t>
      </w:r>
    </w:p>
    <w:p w14:paraId="1F46A4F2" w14:textId="6A8DDCD7" w:rsidR="65B962FD" w:rsidRDefault="65B962FD" w:rsidP="005A7AAF">
      <w:pPr>
        <w:spacing w:before="100" w:after="100" w:line="300" w:lineRule="auto"/>
        <w:rPr>
          <w:rFonts w:ascii="Arial" w:hAnsi="Arial" w:cs="Arial"/>
          <w:sz w:val="22"/>
          <w:szCs w:val="22"/>
        </w:rPr>
      </w:pPr>
      <w:r w:rsidRPr="005A7AAF">
        <w:rPr>
          <w:rFonts w:ascii="Arial" w:hAnsi="Arial" w:cs="Arial"/>
          <w:sz w:val="22"/>
          <w:szCs w:val="22"/>
        </w:rPr>
        <w:t>Der Workshop „</w:t>
      </w:r>
      <w:r w:rsidR="00275AEC" w:rsidRPr="00275AEC">
        <w:rPr>
          <w:rFonts w:ascii="Arial" w:hAnsi="Arial" w:cs="Arial"/>
          <w:sz w:val="22"/>
          <w:szCs w:val="22"/>
        </w:rPr>
        <w:t>Schönheitsideale im Internet – Infos &amp; Tipps für Lehrende</w:t>
      </w:r>
      <w:r w:rsidR="0079522E">
        <w:rPr>
          <w:rFonts w:ascii="Arial" w:hAnsi="Arial" w:cs="Arial"/>
          <w:sz w:val="22"/>
          <w:szCs w:val="22"/>
        </w:rPr>
        <w:t>“</w:t>
      </w:r>
      <w:r w:rsidR="001928AC">
        <w:rPr>
          <w:rFonts w:ascii="Arial" w:hAnsi="Arial" w:cs="Arial"/>
          <w:sz w:val="22"/>
          <w:szCs w:val="22"/>
        </w:rPr>
        <w:t xml:space="preserve"> </w:t>
      </w:r>
      <w:r w:rsidR="0079522E">
        <w:rPr>
          <w:rFonts w:ascii="Arial" w:hAnsi="Arial" w:cs="Arial"/>
          <w:sz w:val="22"/>
          <w:szCs w:val="22"/>
        </w:rPr>
        <w:t xml:space="preserve">mit </w:t>
      </w:r>
      <w:r w:rsidR="0079522E" w:rsidRPr="005A7AAF">
        <w:rPr>
          <w:rFonts w:ascii="Arial" w:hAnsi="Arial" w:cs="Arial"/>
          <w:sz w:val="22"/>
          <w:szCs w:val="22"/>
        </w:rPr>
        <w:t xml:space="preserve">Barbara Buchegger, der pädagogischen Leiterin von Saferinternet.at </w:t>
      </w:r>
      <w:r w:rsidRPr="005A7AAF">
        <w:rPr>
          <w:rFonts w:ascii="Arial" w:hAnsi="Arial" w:cs="Arial"/>
          <w:sz w:val="22"/>
          <w:szCs w:val="22"/>
        </w:rPr>
        <w:t>findet von 16</w:t>
      </w:r>
      <w:r w:rsidR="00AE5C57">
        <w:rPr>
          <w:rFonts w:ascii="Arial" w:hAnsi="Arial" w:cs="Arial"/>
          <w:sz w:val="22"/>
          <w:szCs w:val="22"/>
        </w:rPr>
        <w:t xml:space="preserve"> bis </w:t>
      </w:r>
      <w:r w:rsidRPr="005A7AAF">
        <w:rPr>
          <w:rFonts w:ascii="Arial" w:hAnsi="Arial" w:cs="Arial"/>
          <w:sz w:val="22"/>
          <w:szCs w:val="22"/>
        </w:rPr>
        <w:t>17 Uhr statt. Von 1</w:t>
      </w:r>
      <w:r w:rsidR="00AE5C57">
        <w:rPr>
          <w:rFonts w:ascii="Arial" w:hAnsi="Arial" w:cs="Arial"/>
          <w:sz w:val="22"/>
          <w:szCs w:val="22"/>
        </w:rPr>
        <w:t>8 bis</w:t>
      </w:r>
      <w:r w:rsidR="004D41E4">
        <w:rPr>
          <w:rFonts w:ascii="Arial" w:hAnsi="Arial" w:cs="Arial"/>
          <w:sz w:val="22"/>
          <w:szCs w:val="22"/>
        </w:rPr>
        <w:t xml:space="preserve"> </w:t>
      </w:r>
      <w:r w:rsidRPr="005A7AAF">
        <w:rPr>
          <w:rFonts w:ascii="Arial" w:hAnsi="Arial" w:cs="Arial"/>
          <w:sz w:val="22"/>
          <w:szCs w:val="22"/>
        </w:rPr>
        <w:t>19</w:t>
      </w:r>
      <w:r w:rsidR="004F6A9D">
        <w:rPr>
          <w:rFonts w:ascii="Arial" w:hAnsi="Arial" w:cs="Arial"/>
          <w:sz w:val="22"/>
          <w:szCs w:val="22"/>
        </w:rPr>
        <w:t>:30</w:t>
      </w:r>
      <w:r w:rsidRPr="005A7AAF">
        <w:rPr>
          <w:rFonts w:ascii="Arial" w:hAnsi="Arial" w:cs="Arial"/>
          <w:sz w:val="22"/>
          <w:szCs w:val="22"/>
        </w:rPr>
        <w:t xml:space="preserve"> Uhr präsentiert Saferinternet.at die aktuellen Ergebnisse der Studie „</w:t>
      </w:r>
      <w:r w:rsidR="00D267F7">
        <w:rPr>
          <w:rFonts w:ascii="Arial" w:hAnsi="Arial" w:cs="Arial"/>
          <w:sz w:val="22"/>
          <w:szCs w:val="22"/>
        </w:rPr>
        <w:t>Schönheitsideale im Internet</w:t>
      </w:r>
      <w:r w:rsidRPr="005A7AAF">
        <w:rPr>
          <w:rFonts w:ascii="Arial" w:hAnsi="Arial" w:cs="Arial"/>
          <w:sz w:val="22"/>
          <w:szCs w:val="22"/>
        </w:rPr>
        <w:t>“</w:t>
      </w:r>
      <w:r w:rsidR="003F3BA9">
        <w:rPr>
          <w:rFonts w:ascii="Arial" w:hAnsi="Arial" w:cs="Arial"/>
          <w:sz w:val="22"/>
          <w:szCs w:val="22"/>
        </w:rPr>
        <w:t>.</w:t>
      </w:r>
      <w:r w:rsidRPr="005A7AAF">
        <w:rPr>
          <w:rFonts w:ascii="Arial" w:hAnsi="Arial" w:cs="Arial"/>
          <w:sz w:val="22"/>
          <w:szCs w:val="22"/>
        </w:rPr>
        <w:t xml:space="preserve"> D</w:t>
      </w:r>
      <w:r w:rsidR="003F3BA9">
        <w:rPr>
          <w:rFonts w:ascii="Arial" w:hAnsi="Arial" w:cs="Arial"/>
          <w:sz w:val="22"/>
          <w:szCs w:val="22"/>
        </w:rPr>
        <w:t>iese</w:t>
      </w:r>
      <w:r w:rsidR="009B2433">
        <w:rPr>
          <w:rFonts w:ascii="Arial" w:hAnsi="Arial" w:cs="Arial"/>
          <w:sz w:val="22"/>
          <w:szCs w:val="22"/>
        </w:rPr>
        <w:t>r</w:t>
      </w:r>
      <w:r w:rsidR="003F3BA9">
        <w:rPr>
          <w:rFonts w:ascii="Arial" w:hAnsi="Arial" w:cs="Arial"/>
          <w:sz w:val="22"/>
          <w:szCs w:val="22"/>
        </w:rPr>
        <w:t xml:space="preserve"> Online-</w:t>
      </w:r>
      <w:r w:rsidR="001A6509">
        <w:rPr>
          <w:rFonts w:ascii="Arial" w:hAnsi="Arial" w:cs="Arial"/>
          <w:sz w:val="22"/>
          <w:szCs w:val="22"/>
        </w:rPr>
        <w:t>Workshop</w:t>
      </w:r>
      <w:r w:rsidR="003F3BA9">
        <w:rPr>
          <w:rFonts w:ascii="Arial" w:hAnsi="Arial" w:cs="Arial"/>
          <w:sz w:val="22"/>
          <w:szCs w:val="22"/>
        </w:rPr>
        <w:t xml:space="preserve"> </w:t>
      </w:r>
      <w:r w:rsidRPr="005A7AAF">
        <w:rPr>
          <w:rFonts w:ascii="Arial" w:hAnsi="Arial" w:cs="Arial"/>
          <w:sz w:val="22"/>
          <w:szCs w:val="22"/>
        </w:rPr>
        <w:t xml:space="preserve">richtet sich an alle Personen, die an dem Thema interessiert sind. </w:t>
      </w:r>
      <w:r w:rsidR="00D267F7" w:rsidRPr="001928AC">
        <w:rPr>
          <w:rFonts w:ascii="Arial" w:hAnsi="Arial" w:cs="Arial"/>
          <w:sz w:val="22"/>
          <w:szCs w:val="22"/>
        </w:rPr>
        <w:t>Eine</w:t>
      </w:r>
      <w:r w:rsidR="00D267F7">
        <w:rPr>
          <w:rFonts w:ascii="Arial" w:hAnsi="Arial" w:cs="Arial"/>
          <w:sz w:val="22"/>
          <w:szCs w:val="22"/>
        </w:rPr>
        <w:t xml:space="preserve"> Anmeldung ist</w:t>
      </w:r>
      <w:r w:rsidR="000E7DC9">
        <w:rPr>
          <w:rFonts w:ascii="Arial" w:hAnsi="Arial" w:cs="Arial"/>
          <w:sz w:val="22"/>
          <w:szCs w:val="22"/>
        </w:rPr>
        <w:t xml:space="preserve"> für di</w:t>
      </w:r>
      <w:r w:rsidR="00437239">
        <w:rPr>
          <w:rFonts w:ascii="Arial" w:hAnsi="Arial" w:cs="Arial"/>
          <w:sz w:val="22"/>
          <w:szCs w:val="22"/>
        </w:rPr>
        <w:t xml:space="preserve">e beiden </w:t>
      </w:r>
      <w:r w:rsidR="000E7DC9">
        <w:rPr>
          <w:rFonts w:ascii="Arial" w:hAnsi="Arial" w:cs="Arial"/>
          <w:sz w:val="22"/>
          <w:szCs w:val="22"/>
        </w:rPr>
        <w:t>Veranstaltungen</w:t>
      </w:r>
      <w:r w:rsidR="00D267F7">
        <w:rPr>
          <w:rFonts w:ascii="Arial" w:hAnsi="Arial" w:cs="Arial"/>
          <w:sz w:val="22"/>
          <w:szCs w:val="22"/>
        </w:rPr>
        <w:t xml:space="preserve"> nicht erforderlich. Alle Infos dazu finden </w:t>
      </w:r>
      <w:r w:rsidR="000E7DC9">
        <w:rPr>
          <w:rFonts w:ascii="Arial" w:hAnsi="Arial" w:cs="Arial"/>
          <w:sz w:val="22"/>
          <w:szCs w:val="22"/>
        </w:rPr>
        <w:t>sich</w:t>
      </w:r>
      <w:r w:rsidR="00D267F7">
        <w:rPr>
          <w:rFonts w:ascii="Arial" w:hAnsi="Arial" w:cs="Arial"/>
          <w:sz w:val="22"/>
          <w:szCs w:val="22"/>
        </w:rPr>
        <w:t xml:space="preserve"> direkt auf </w:t>
      </w:r>
      <w:hyperlink r:id="rId15" w:history="1">
        <w:r w:rsidR="00AE5C57">
          <w:rPr>
            <w:rStyle w:val="Hyperlink"/>
            <w:rFonts w:ascii="Arial" w:hAnsi="Arial" w:cs="Arial"/>
            <w:sz w:val="22"/>
            <w:szCs w:val="22"/>
          </w:rPr>
          <w:t>www.saferinternet.at</w:t>
        </w:r>
      </w:hyperlink>
      <w:r w:rsidR="00D267F7">
        <w:rPr>
          <w:rFonts w:ascii="Arial" w:hAnsi="Arial" w:cs="Arial"/>
          <w:sz w:val="22"/>
          <w:szCs w:val="22"/>
        </w:rPr>
        <w:t>.</w:t>
      </w:r>
      <w:r w:rsidR="003F3BA9">
        <w:rPr>
          <w:rFonts w:ascii="Arial" w:hAnsi="Arial" w:cs="Arial"/>
          <w:sz w:val="22"/>
          <w:szCs w:val="22"/>
        </w:rPr>
        <w:t xml:space="preserve"> </w:t>
      </w:r>
    </w:p>
    <w:p w14:paraId="33B10A15" w14:textId="28AD6DEA" w:rsidR="0022636D" w:rsidRPr="0079522E" w:rsidRDefault="0022636D" w:rsidP="0079522E">
      <w:pPr>
        <w:spacing w:before="100" w:after="100" w:line="300" w:lineRule="auto"/>
        <w:rPr>
          <w:rFonts w:ascii="Arial" w:hAnsi="Arial" w:cs="Arial"/>
          <w:sz w:val="22"/>
          <w:szCs w:val="22"/>
        </w:rPr>
      </w:pPr>
      <w:r w:rsidRPr="0079522E">
        <w:rPr>
          <w:rFonts w:ascii="Arial" w:hAnsi="Arial" w:cs="Arial"/>
          <w:sz w:val="22"/>
          <w:szCs w:val="22"/>
        </w:rPr>
        <w:t xml:space="preserve">„Auch wir, mit dem </w:t>
      </w:r>
      <w:hyperlink r:id="rId16" w:history="1">
        <w:r w:rsidRPr="0079522E">
          <w:rPr>
            <w:rFonts w:ascii="Arial" w:hAnsi="Arial" w:cs="Arial"/>
            <w:sz w:val="22"/>
            <w:szCs w:val="22"/>
          </w:rPr>
          <w:t xml:space="preserve">A1 </w:t>
        </w:r>
        <w:proofErr w:type="spellStart"/>
        <w:r w:rsidRPr="0079522E">
          <w:rPr>
            <w:rFonts w:ascii="Arial" w:hAnsi="Arial" w:cs="Arial"/>
            <w:sz w:val="22"/>
            <w:szCs w:val="22"/>
          </w:rPr>
          <w:t>digital.campus</w:t>
        </w:r>
        <w:proofErr w:type="spellEnd"/>
      </w:hyperlink>
      <w:r w:rsidRPr="0079522E">
        <w:rPr>
          <w:rFonts w:ascii="Arial" w:hAnsi="Arial" w:cs="Arial"/>
          <w:sz w:val="22"/>
          <w:szCs w:val="22"/>
        </w:rPr>
        <w:t>, haben ein gemeinsames Ziel mit Saferinternet.at</w:t>
      </w:r>
      <w:r w:rsidR="0079522E" w:rsidRPr="0079522E">
        <w:rPr>
          <w:rFonts w:ascii="Arial" w:hAnsi="Arial" w:cs="Arial"/>
          <w:sz w:val="22"/>
          <w:szCs w:val="22"/>
        </w:rPr>
        <w:t xml:space="preserve"> und das nicht nur am Safer Internet Day</w:t>
      </w:r>
      <w:r w:rsidRPr="0079522E">
        <w:rPr>
          <w:rFonts w:ascii="Arial" w:hAnsi="Arial" w:cs="Arial"/>
          <w:sz w:val="22"/>
          <w:szCs w:val="22"/>
        </w:rPr>
        <w:t xml:space="preserve">: Kinder und Jugendliche sollen sich online kompetent bewegen können und die digitalen Technologien konstruktiv, aktiv und sicher nutzen. So haben die neuen Medien die Chance, den Raum der Bildungsmöglichkeiten zu erweitern“, führt Daniela Fritz, A1 Head </w:t>
      </w:r>
      <w:proofErr w:type="spellStart"/>
      <w:r w:rsidRPr="0079522E">
        <w:rPr>
          <w:rFonts w:ascii="Arial" w:hAnsi="Arial" w:cs="Arial"/>
          <w:sz w:val="22"/>
          <w:szCs w:val="22"/>
        </w:rPr>
        <w:t>of</w:t>
      </w:r>
      <w:proofErr w:type="spellEnd"/>
      <w:r w:rsidRPr="0079522E">
        <w:rPr>
          <w:rFonts w:ascii="Arial" w:hAnsi="Arial" w:cs="Arial"/>
          <w:sz w:val="22"/>
          <w:szCs w:val="22"/>
        </w:rPr>
        <w:t xml:space="preserve"> ESG, aus. „Bei der A1 </w:t>
      </w:r>
      <w:proofErr w:type="spellStart"/>
      <w:r w:rsidRPr="0079522E">
        <w:rPr>
          <w:rFonts w:ascii="Arial" w:hAnsi="Arial" w:cs="Arial"/>
          <w:sz w:val="22"/>
          <w:szCs w:val="22"/>
        </w:rPr>
        <w:t>digital.campus</w:t>
      </w:r>
      <w:proofErr w:type="spellEnd"/>
      <w:r w:rsidRPr="0079522E">
        <w:rPr>
          <w:rFonts w:ascii="Arial" w:hAnsi="Arial" w:cs="Arial"/>
          <w:sz w:val="22"/>
          <w:szCs w:val="22"/>
        </w:rPr>
        <w:t xml:space="preserve"> Sommerakademie und auch im Rahmen der Workshops in Kooperation mit der Pädagogischen Hochschule haben die Lehrenden der Volksschulen und der Sekundarstufe 1 </w:t>
      </w:r>
      <w:proofErr w:type="gramStart"/>
      <w:r w:rsidRPr="0079522E">
        <w:rPr>
          <w:rFonts w:ascii="Arial" w:hAnsi="Arial" w:cs="Arial"/>
          <w:sz w:val="22"/>
          <w:szCs w:val="22"/>
        </w:rPr>
        <w:t>tolle</w:t>
      </w:r>
      <w:proofErr w:type="gramEnd"/>
      <w:r w:rsidRPr="0079522E">
        <w:rPr>
          <w:rFonts w:ascii="Arial" w:hAnsi="Arial" w:cs="Arial"/>
          <w:sz w:val="22"/>
          <w:szCs w:val="22"/>
        </w:rPr>
        <w:t xml:space="preserve"> Weiterbildungsmöglichkeiten. „Das Handy in den </w:t>
      </w:r>
      <w:r w:rsidRPr="0079522E">
        <w:rPr>
          <w:rFonts w:ascii="Arial" w:hAnsi="Arial" w:cs="Arial"/>
          <w:sz w:val="22"/>
          <w:szCs w:val="22"/>
        </w:rPr>
        <w:lastRenderedPageBreak/>
        <w:t>MINT-Fächern“, „Selbst-, Rollen- und Genderbilder“ oder „Digitale Umweltbildung“ sind nur einige zentrale Themen, die wir</w:t>
      </w:r>
      <w:r w:rsidR="0079522E" w:rsidRPr="0079522E">
        <w:rPr>
          <w:rFonts w:ascii="Arial" w:hAnsi="Arial" w:cs="Arial"/>
          <w:sz w:val="22"/>
          <w:szCs w:val="22"/>
        </w:rPr>
        <w:t xml:space="preserve"> laufend</w:t>
      </w:r>
      <w:r w:rsidRPr="0079522E">
        <w:rPr>
          <w:rFonts w:ascii="Arial" w:hAnsi="Arial" w:cs="Arial"/>
          <w:sz w:val="22"/>
          <w:szCs w:val="22"/>
        </w:rPr>
        <w:t xml:space="preserve"> in Zusammenarbeit mit Saferinternet.at anbieten“, so Fritz weiter.</w:t>
      </w:r>
    </w:p>
    <w:p w14:paraId="340D9593" w14:textId="77777777" w:rsidR="0022636D" w:rsidRPr="0022636D" w:rsidRDefault="0022636D" w:rsidP="005A7AAF">
      <w:pPr>
        <w:spacing w:before="100" w:after="100" w:line="300" w:lineRule="auto"/>
        <w:rPr>
          <w:rFonts w:ascii="Arial" w:hAnsi="Arial" w:cs="Arial"/>
          <w:sz w:val="22"/>
          <w:szCs w:val="22"/>
          <w:lang w:val="de-AT"/>
        </w:rPr>
      </w:pPr>
    </w:p>
    <w:p w14:paraId="107C341A" w14:textId="1B4C7F94" w:rsidR="65B962FD" w:rsidRPr="005A7AAF" w:rsidRDefault="65B962FD" w:rsidP="005A7AAF">
      <w:pPr>
        <w:spacing w:before="100" w:after="100" w:line="300" w:lineRule="auto"/>
        <w:rPr>
          <w:rFonts w:ascii="Arial" w:hAnsi="Arial" w:cs="Arial"/>
          <w:sz w:val="22"/>
          <w:szCs w:val="22"/>
        </w:rPr>
      </w:pPr>
    </w:p>
    <w:p w14:paraId="06C2E5C2" w14:textId="77777777" w:rsidR="003C2725" w:rsidRPr="00A50ACE" w:rsidRDefault="003C2725" w:rsidP="003C2725">
      <w:pPr>
        <w:jc w:val="both"/>
        <w:rPr>
          <w:rFonts w:ascii="Arial" w:hAnsi="Arial"/>
          <w:b/>
          <w:color w:val="000000"/>
          <w:spacing w:val="-2"/>
          <w:sz w:val="18"/>
          <w:szCs w:val="20"/>
          <w:lang w:val="de-AT"/>
        </w:rPr>
      </w:pPr>
      <w:r w:rsidRPr="00A50ACE">
        <w:rPr>
          <w:rFonts w:ascii="Arial" w:hAnsi="Arial"/>
          <w:b/>
          <w:color w:val="000000"/>
          <w:spacing w:val="-2"/>
          <w:sz w:val="18"/>
          <w:szCs w:val="20"/>
          <w:lang w:val="de-AT"/>
        </w:rPr>
        <w:t>Über Saferinternet.at</w:t>
      </w:r>
    </w:p>
    <w:p w14:paraId="7DF4E7AA" w14:textId="54F352B1" w:rsidR="00AE4FF3" w:rsidRDefault="0052420B" w:rsidP="00AE4FF3">
      <w:pPr>
        <w:jc w:val="both"/>
        <w:rPr>
          <w:rFonts w:ascii="Arial" w:hAnsi="Arial"/>
          <w:color w:val="000000"/>
          <w:spacing w:val="-2"/>
          <w:sz w:val="18"/>
          <w:szCs w:val="20"/>
          <w:lang w:val="de-AT"/>
        </w:rPr>
      </w:pPr>
      <w:r w:rsidRPr="0052420B">
        <w:rPr>
          <w:rFonts w:ascii="Arial" w:hAnsi="Arial"/>
          <w:color w:val="000000"/>
          <w:spacing w:val="-2"/>
          <w:sz w:val="18"/>
          <w:szCs w:val="20"/>
          <w:lang w:val="de-AT"/>
        </w:rPr>
        <w:t>Saferinternet.at unterstützt Kinder, Jugendliche, Eltern und Lehrende beim sicheren, kompetenten und verantwortungsvollen Umgang mit digitalen Medien. Auf unserer Website www.saferinternet.at finden Sie aktuelle Informationen und praktische Tipps zu Themen wie soziale Netzwerke, Cyber-Mobbing, Sexualität &amp; Internet, Datenschutz, Urheberrechte, Internet-Betrug, Medienerziehung etc. Zusätzlich bietet Saferinternet.at maßgeschneiderte Workshops in Schulen oder bei Elternabenden sowie kostenlose Ratgeber, Broschüren und vieles mehr an. Saferinternet.at ist die österreichische Informationsstelle im Safer Internet Netzwerk der EU (</w:t>
      </w:r>
      <w:proofErr w:type="spellStart"/>
      <w:r w:rsidRPr="0052420B">
        <w:rPr>
          <w:rFonts w:ascii="Arial" w:hAnsi="Arial"/>
          <w:color w:val="000000"/>
          <w:spacing w:val="-2"/>
          <w:sz w:val="18"/>
          <w:szCs w:val="20"/>
          <w:lang w:val="de-AT"/>
        </w:rPr>
        <w:t>Insafe</w:t>
      </w:r>
      <w:proofErr w:type="spellEnd"/>
      <w:r w:rsidRPr="0052420B">
        <w:rPr>
          <w:rFonts w:ascii="Arial" w:hAnsi="Arial"/>
          <w:color w:val="000000"/>
          <w:spacing w:val="-2"/>
          <w:sz w:val="18"/>
          <w:szCs w:val="20"/>
          <w:lang w:val="de-AT"/>
        </w:rPr>
        <w:t xml:space="preserve">) und wird vom ACR-Institut ÖIAT in Kooperation mit der ISPA </w:t>
      </w:r>
      <w:r w:rsidRPr="00F7685F">
        <w:rPr>
          <w:rFonts w:ascii="Arial" w:hAnsi="Arial"/>
          <w:color w:val="000000"/>
          <w:spacing w:val="-2"/>
          <w:sz w:val="18"/>
          <w:szCs w:val="20"/>
          <w:lang w:val="de-AT"/>
        </w:rPr>
        <w:t>umgesetzt. Die Finanzierung erfolgt durch das „Digital Europe/Safer Internet“-Programm der EU-Kommission</w:t>
      </w:r>
      <w:r w:rsidR="00F7685F">
        <w:rPr>
          <w:rFonts w:ascii="Arial" w:hAnsi="Arial"/>
          <w:color w:val="000000"/>
          <w:spacing w:val="-2"/>
          <w:sz w:val="18"/>
          <w:szCs w:val="20"/>
          <w:lang w:val="de-AT"/>
        </w:rPr>
        <w:t xml:space="preserve"> (bis 31.01.2024)</w:t>
      </w:r>
      <w:r w:rsidRPr="00F7685F">
        <w:rPr>
          <w:rFonts w:ascii="Arial" w:hAnsi="Arial"/>
          <w:color w:val="000000"/>
          <w:spacing w:val="-2"/>
          <w:sz w:val="18"/>
          <w:szCs w:val="20"/>
          <w:lang w:val="de-AT"/>
        </w:rPr>
        <w:t xml:space="preserve">, das Bundeskanzleramt, das Bundesministerium für Bildung, Wissenschaft und Forschung, das Bundesministerium für </w:t>
      </w:r>
      <w:r w:rsidR="00D104CF" w:rsidRPr="00F7685F">
        <w:rPr>
          <w:rFonts w:ascii="Arial" w:hAnsi="Arial"/>
          <w:color w:val="000000"/>
          <w:spacing w:val="-2"/>
          <w:sz w:val="18"/>
          <w:szCs w:val="20"/>
          <w:lang w:val="de-AT"/>
        </w:rPr>
        <w:t xml:space="preserve">Finanzen </w:t>
      </w:r>
      <w:r w:rsidRPr="00F7685F">
        <w:rPr>
          <w:rFonts w:ascii="Arial" w:hAnsi="Arial"/>
          <w:color w:val="000000"/>
          <w:spacing w:val="-2"/>
          <w:sz w:val="18"/>
          <w:szCs w:val="20"/>
          <w:lang w:val="de-AT"/>
        </w:rPr>
        <w:t>sowie Sponsoren aus der Wirtschaft wie A1</w:t>
      </w:r>
      <w:r w:rsidR="00D104CF" w:rsidRPr="00F7685F">
        <w:rPr>
          <w:rFonts w:ascii="Arial" w:hAnsi="Arial"/>
          <w:color w:val="000000"/>
          <w:spacing w:val="-2"/>
          <w:sz w:val="18"/>
          <w:szCs w:val="20"/>
          <w:lang w:val="de-AT"/>
        </w:rPr>
        <w:t xml:space="preserve"> und</w:t>
      </w:r>
      <w:r w:rsidRPr="00F7685F">
        <w:rPr>
          <w:rFonts w:ascii="Arial" w:hAnsi="Arial"/>
          <w:color w:val="000000"/>
          <w:spacing w:val="-2"/>
          <w:sz w:val="18"/>
          <w:szCs w:val="20"/>
          <w:lang w:val="de-AT"/>
        </w:rPr>
        <w:t xml:space="preserve"> </w:t>
      </w:r>
      <w:proofErr w:type="spellStart"/>
      <w:r w:rsidRPr="00F7685F">
        <w:rPr>
          <w:rFonts w:ascii="Arial" w:hAnsi="Arial"/>
          <w:color w:val="000000"/>
          <w:spacing w:val="-2"/>
          <w:sz w:val="18"/>
          <w:szCs w:val="20"/>
          <w:lang w:val="de-AT"/>
        </w:rPr>
        <w:t>Meta</w:t>
      </w:r>
      <w:proofErr w:type="spellEnd"/>
      <w:r w:rsidRPr="00F7685F">
        <w:rPr>
          <w:rFonts w:ascii="Arial" w:hAnsi="Arial"/>
          <w:color w:val="000000"/>
          <w:spacing w:val="-2"/>
          <w:sz w:val="18"/>
          <w:szCs w:val="20"/>
          <w:lang w:val="de-AT"/>
        </w:rPr>
        <w:t>. Detaillierte</w:t>
      </w:r>
      <w:r w:rsidRPr="0052420B">
        <w:rPr>
          <w:rFonts w:ascii="Arial" w:hAnsi="Arial"/>
          <w:color w:val="000000"/>
          <w:spacing w:val="-2"/>
          <w:sz w:val="18"/>
          <w:szCs w:val="20"/>
          <w:lang w:val="de-AT"/>
        </w:rPr>
        <w:t xml:space="preserve"> Informationen zu allen Aktivitäten von Saferinternet.at gibt es unter www.saferinternet.at. Für Fragen und Anregungen zu Saferinternet.at können sich Interessierte per E-Mail an office@saferinternet.at wenden.</w:t>
      </w:r>
    </w:p>
    <w:p w14:paraId="37685AB2" w14:textId="77777777" w:rsidR="0052420B" w:rsidRPr="003C2725" w:rsidRDefault="0052420B" w:rsidP="00AE4FF3">
      <w:pPr>
        <w:jc w:val="both"/>
        <w:rPr>
          <w:rFonts w:ascii="Arial" w:hAnsi="Arial" w:cs="Arial"/>
          <w:sz w:val="18"/>
          <w:szCs w:val="18"/>
          <w:lang w:val="de-AT"/>
        </w:rPr>
      </w:pPr>
    </w:p>
    <w:p w14:paraId="396C34E8" w14:textId="77777777" w:rsidR="00AE4FF3" w:rsidRPr="00D5323A" w:rsidRDefault="00AE4FF3" w:rsidP="0026170B">
      <w:pPr>
        <w:rPr>
          <w:rFonts w:ascii="Arial" w:hAnsi="Arial" w:cs="Arial"/>
          <w:b/>
          <w:sz w:val="18"/>
          <w:szCs w:val="18"/>
        </w:rPr>
      </w:pPr>
      <w:r w:rsidRPr="00D5323A">
        <w:rPr>
          <w:rFonts w:ascii="Arial" w:hAnsi="Arial" w:cs="Arial"/>
          <w:b/>
          <w:sz w:val="18"/>
          <w:szCs w:val="18"/>
        </w:rPr>
        <w:t xml:space="preserve">Rückfragen: </w:t>
      </w:r>
    </w:p>
    <w:p w14:paraId="073684BF" w14:textId="77777777" w:rsidR="00AE4FF3" w:rsidRPr="00D5323A" w:rsidRDefault="00AE4FF3" w:rsidP="0026170B">
      <w:pPr>
        <w:rPr>
          <w:rFonts w:ascii="Arial" w:hAnsi="Arial" w:cs="Arial"/>
          <w:sz w:val="18"/>
          <w:szCs w:val="18"/>
        </w:rPr>
      </w:pPr>
      <w:r w:rsidRPr="00D5323A">
        <w:rPr>
          <w:rFonts w:ascii="Arial" w:hAnsi="Arial" w:cs="Arial"/>
          <w:sz w:val="18"/>
          <w:szCs w:val="18"/>
        </w:rPr>
        <w:t xml:space="preserve">ÖIAT </w:t>
      </w:r>
    </w:p>
    <w:p w14:paraId="518F4C68" w14:textId="77777777" w:rsidR="00AE4FF3" w:rsidRPr="00D5323A" w:rsidRDefault="0052420B" w:rsidP="0026170B">
      <w:pPr>
        <w:rPr>
          <w:rFonts w:ascii="Arial" w:hAnsi="Arial" w:cs="Arial"/>
          <w:sz w:val="18"/>
          <w:szCs w:val="18"/>
        </w:rPr>
      </w:pPr>
      <w:r>
        <w:rPr>
          <w:rFonts w:ascii="Arial" w:hAnsi="Arial" w:cs="Arial"/>
          <w:sz w:val="18"/>
          <w:szCs w:val="18"/>
        </w:rPr>
        <w:t>Matthias Jax, MA</w:t>
      </w:r>
    </w:p>
    <w:p w14:paraId="01731464" w14:textId="77777777" w:rsidR="00AE4FF3" w:rsidRPr="00D5323A" w:rsidRDefault="00AE4FF3" w:rsidP="0026170B">
      <w:pPr>
        <w:rPr>
          <w:rFonts w:ascii="Arial" w:hAnsi="Arial" w:cs="Arial"/>
          <w:sz w:val="18"/>
          <w:szCs w:val="18"/>
        </w:rPr>
      </w:pPr>
      <w:r w:rsidRPr="00D5323A">
        <w:rPr>
          <w:rFonts w:ascii="Arial" w:hAnsi="Arial" w:cs="Arial"/>
          <w:sz w:val="18"/>
          <w:szCs w:val="18"/>
        </w:rPr>
        <w:t xml:space="preserve">Tel: </w:t>
      </w:r>
      <w:r w:rsidRPr="00E04366">
        <w:rPr>
          <w:rFonts w:ascii="Arial" w:hAnsi="Arial" w:cs="Arial"/>
          <w:sz w:val="18"/>
          <w:szCs w:val="18"/>
        </w:rPr>
        <w:t>+43-1-595 2112</w:t>
      </w:r>
      <w:r w:rsidR="007725D4">
        <w:rPr>
          <w:rFonts w:ascii="Arial" w:hAnsi="Arial" w:cs="Arial"/>
          <w:sz w:val="18"/>
          <w:szCs w:val="18"/>
        </w:rPr>
        <w:t>-0</w:t>
      </w:r>
    </w:p>
    <w:p w14:paraId="36E1F54E" w14:textId="4E6F9689" w:rsidR="00AE4FF3" w:rsidRDefault="00000000" w:rsidP="0026170B">
      <w:pPr>
        <w:rPr>
          <w:rFonts w:ascii="Arial" w:hAnsi="Arial" w:cs="Arial"/>
          <w:sz w:val="18"/>
          <w:szCs w:val="18"/>
        </w:rPr>
      </w:pPr>
      <w:hyperlink r:id="rId17" w:history="1">
        <w:r w:rsidR="00186E9C" w:rsidRPr="00254542">
          <w:rPr>
            <w:rStyle w:val="Hyperlink"/>
            <w:rFonts w:ascii="Arial" w:hAnsi="Arial" w:cs="Arial"/>
            <w:sz w:val="18"/>
            <w:szCs w:val="18"/>
          </w:rPr>
          <w:t>jax@oiat.at</w:t>
        </w:r>
      </w:hyperlink>
      <w:r w:rsidR="00186E9C">
        <w:rPr>
          <w:rFonts w:ascii="Arial" w:hAnsi="Arial" w:cs="Arial"/>
          <w:sz w:val="18"/>
          <w:szCs w:val="18"/>
        </w:rPr>
        <w:t xml:space="preserve"> </w:t>
      </w:r>
    </w:p>
    <w:p w14:paraId="158C74ED" w14:textId="77777777" w:rsidR="00AE4FF3" w:rsidRPr="00D5323A" w:rsidRDefault="00000000" w:rsidP="0026170B">
      <w:pPr>
        <w:rPr>
          <w:rFonts w:ascii="Arial" w:hAnsi="Arial" w:cs="Arial"/>
          <w:sz w:val="18"/>
          <w:szCs w:val="18"/>
        </w:rPr>
      </w:pPr>
      <w:hyperlink r:id="rId18" w:history="1">
        <w:r w:rsidR="003C2725" w:rsidRPr="000F6F8B">
          <w:rPr>
            <w:rStyle w:val="Hyperlink"/>
            <w:rFonts w:ascii="Arial" w:hAnsi="Arial" w:cs="Arial"/>
            <w:sz w:val="18"/>
            <w:szCs w:val="18"/>
          </w:rPr>
          <w:t>www.oiat.at</w:t>
        </w:r>
      </w:hyperlink>
      <w:r w:rsidR="003C2725">
        <w:rPr>
          <w:rFonts w:ascii="Arial" w:hAnsi="Arial" w:cs="Arial"/>
          <w:sz w:val="18"/>
          <w:szCs w:val="18"/>
        </w:rPr>
        <w:t xml:space="preserve"> </w:t>
      </w:r>
    </w:p>
    <w:sectPr w:rsidR="00AE4FF3" w:rsidRPr="00D5323A" w:rsidSect="00620B4C">
      <w:headerReference w:type="default" r:id="rId19"/>
      <w:footerReference w:type="default" r:id="rId20"/>
      <w:pgSz w:w="11906" w:h="16838"/>
      <w:pgMar w:top="1845" w:right="926"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C9F29" w14:textId="77777777" w:rsidR="00620B4C" w:rsidRDefault="00620B4C">
      <w:r>
        <w:separator/>
      </w:r>
    </w:p>
  </w:endnote>
  <w:endnote w:type="continuationSeparator" w:id="0">
    <w:p w14:paraId="69170DB3" w14:textId="77777777" w:rsidR="00620B4C" w:rsidRDefault="00620B4C">
      <w:r>
        <w:continuationSeparator/>
      </w:r>
    </w:p>
  </w:endnote>
  <w:endnote w:type="continuationNotice" w:id="1">
    <w:p w14:paraId="17DA526E" w14:textId="77777777" w:rsidR="00620B4C" w:rsidRDefault="00620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B735" w14:textId="77777777" w:rsidR="00F5391F" w:rsidRPr="00BD4299" w:rsidRDefault="00F5391F">
    <w:pPr>
      <w:pStyle w:val="Fuzeile"/>
      <w:jc w:val="right"/>
      <w:rPr>
        <w:rFonts w:ascii="Arial" w:hAnsi="Arial" w:cs="Arial"/>
        <w:sz w:val="20"/>
        <w:szCs w:val="20"/>
      </w:rPr>
    </w:pPr>
    <w:r w:rsidRPr="00BD4299">
      <w:rPr>
        <w:rFonts w:ascii="Arial" w:hAnsi="Arial" w:cs="Arial"/>
        <w:sz w:val="20"/>
        <w:szCs w:val="20"/>
      </w:rPr>
      <w:fldChar w:fldCharType="begin"/>
    </w:r>
    <w:r w:rsidR="005A0BD2">
      <w:rPr>
        <w:rFonts w:ascii="Arial" w:hAnsi="Arial" w:cs="Arial"/>
        <w:sz w:val="20"/>
        <w:szCs w:val="20"/>
      </w:rPr>
      <w:instrText>PAGE</w:instrText>
    </w:r>
    <w:r w:rsidRPr="00BD4299">
      <w:rPr>
        <w:rFonts w:ascii="Arial" w:hAnsi="Arial" w:cs="Arial"/>
        <w:sz w:val="20"/>
        <w:szCs w:val="20"/>
      </w:rPr>
      <w:instrText xml:space="preserve">   \* MERGEFORMAT</w:instrText>
    </w:r>
    <w:r w:rsidRPr="00BD4299">
      <w:rPr>
        <w:rFonts w:ascii="Arial" w:hAnsi="Arial" w:cs="Arial"/>
        <w:sz w:val="20"/>
        <w:szCs w:val="20"/>
      </w:rPr>
      <w:fldChar w:fldCharType="separate"/>
    </w:r>
    <w:r w:rsidR="00EE3AF8">
      <w:rPr>
        <w:rFonts w:ascii="Arial" w:hAnsi="Arial" w:cs="Arial"/>
        <w:noProof/>
        <w:sz w:val="20"/>
        <w:szCs w:val="20"/>
      </w:rPr>
      <w:t>1</w:t>
    </w:r>
    <w:r w:rsidRPr="00BD4299">
      <w:rPr>
        <w:rFonts w:ascii="Arial" w:hAnsi="Arial" w:cs="Arial"/>
        <w:sz w:val="20"/>
        <w:szCs w:val="20"/>
      </w:rPr>
      <w:fldChar w:fldCharType="end"/>
    </w:r>
  </w:p>
  <w:p w14:paraId="67895108" w14:textId="77777777" w:rsidR="00F5391F" w:rsidRDefault="00F539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67AA" w14:textId="77777777" w:rsidR="00620B4C" w:rsidRDefault="00620B4C">
      <w:r>
        <w:separator/>
      </w:r>
    </w:p>
  </w:footnote>
  <w:footnote w:type="continuationSeparator" w:id="0">
    <w:p w14:paraId="34773529" w14:textId="77777777" w:rsidR="00620B4C" w:rsidRDefault="00620B4C">
      <w:r>
        <w:continuationSeparator/>
      </w:r>
    </w:p>
  </w:footnote>
  <w:footnote w:type="continuationNotice" w:id="1">
    <w:p w14:paraId="02A4F3A7" w14:textId="77777777" w:rsidR="00620B4C" w:rsidRDefault="00620B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ACA2" w14:textId="67067174" w:rsidR="00F5391F" w:rsidRDefault="001A12C0" w:rsidP="00AE4FF3">
    <w:pPr>
      <w:pStyle w:val="Kopfzeile"/>
      <w:tabs>
        <w:tab w:val="clear" w:pos="9072"/>
        <w:tab w:val="left" w:pos="6840"/>
        <w:tab w:val="left" w:pos="7200"/>
        <w:tab w:val="right" w:pos="9360"/>
      </w:tabs>
      <w:jc w:val="right"/>
    </w:pPr>
    <w:r>
      <w:rPr>
        <w:noProof/>
      </w:rPr>
      <w:drawing>
        <wp:inline distT="0" distB="0" distL="0" distR="0" wp14:anchorId="4AFCFF36" wp14:editId="78B8DD15">
          <wp:extent cx="2428875" cy="6286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628650"/>
                  </a:xfrm>
                  <a:prstGeom prst="rect">
                    <a:avLst/>
                  </a:prstGeom>
                  <a:noFill/>
                  <a:ln>
                    <a:noFill/>
                  </a:ln>
                </pic:spPr>
              </pic:pic>
            </a:graphicData>
          </a:graphic>
        </wp:inline>
      </w:drawing>
    </w:r>
  </w:p>
  <w:p w14:paraId="15FDB233" w14:textId="77777777" w:rsidR="00F5391F" w:rsidRDefault="00F5391F" w:rsidP="00AE4FF3">
    <w:pPr>
      <w:pStyle w:val="Kopfzeile"/>
      <w:tabs>
        <w:tab w:val="clear" w:pos="9072"/>
        <w:tab w:val="left" w:pos="6840"/>
        <w:tab w:val="left" w:pos="7200"/>
        <w:tab w:val="right" w:pos="93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7626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0C3033"/>
    <w:multiLevelType w:val="hybridMultilevel"/>
    <w:tmpl w:val="9AD67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D3281F"/>
    <w:multiLevelType w:val="hybridMultilevel"/>
    <w:tmpl w:val="F1D4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05610"/>
    <w:multiLevelType w:val="multilevel"/>
    <w:tmpl w:val="C9BC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420EF0"/>
    <w:multiLevelType w:val="hybridMultilevel"/>
    <w:tmpl w:val="8696A374"/>
    <w:lvl w:ilvl="0" w:tplc="71A8ED3A">
      <w:start w:val="1"/>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CE3C27"/>
    <w:multiLevelType w:val="hybridMultilevel"/>
    <w:tmpl w:val="EC0E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A13AD"/>
    <w:multiLevelType w:val="multilevel"/>
    <w:tmpl w:val="10FA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CA6A62"/>
    <w:multiLevelType w:val="hybridMultilevel"/>
    <w:tmpl w:val="F8D25812"/>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16cid:durableId="71973547">
    <w:abstractNumId w:val="3"/>
  </w:num>
  <w:num w:numId="2" w16cid:durableId="71241807">
    <w:abstractNumId w:val="6"/>
  </w:num>
  <w:num w:numId="3" w16cid:durableId="1790515535">
    <w:abstractNumId w:val="7"/>
  </w:num>
  <w:num w:numId="4" w16cid:durableId="358626999">
    <w:abstractNumId w:val="5"/>
  </w:num>
  <w:num w:numId="5" w16cid:durableId="1219167131">
    <w:abstractNumId w:val="2"/>
  </w:num>
  <w:num w:numId="6" w16cid:durableId="1866673865">
    <w:abstractNumId w:val="0"/>
  </w:num>
  <w:num w:numId="7" w16cid:durableId="216088662">
    <w:abstractNumId w:val="1"/>
  </w:num>
  <w:num w:numId="8" w16cid:durableId="17580199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69"/>
    <w:rsid w:val="0000154D"/>
    <w:rsid w:val="00006870"/>
    <w:rsid w:val="00007317"/>
    <w:rsid w:val="00011526"/>
    <w:rsid w:val="00014526"/>
    <w:rsid w:val="000177EC"/>
    <w:rsid w:val="00017DE7"/>
    <w:rsid w:val="00024DA3"/>
    <w:rsid w:val="000306F4"/>
    <w:rsid w:val="00033033"/>
    <w:rsid w:val="0003721E"/>
    <w:rsid w:val="000372CE"/>
    <w:rsid w:val="000403D1"/>
    <w:rsid w:val="0004387D"/>
    <w:rsid w:val="000508E1"/>
    <w:rsid w:val="000618AD"/>
    <w:rsid w:val="00063A03"/>
    <w:rsid w:val="00066F38"/>
    <w:rsid w:val="0007107B"/>
    <w:rsid w:val="0007571C"/>
    <w:rsid w:val="00081DD8"/>
    <w:rsid w:val="00083E1F"/>
    <w:rsid w:val="00092394"/>
    <w:rsid w:val="000B13F5"/>
    <w:rsid w:val="000C1522"/>
    <w:rsid w:val="000C38E4"/>
    <w:rsid w:val="000C7C6F"/>
    <w:rsid w:val="000C7F0A"/>
    <w:rsid w:val="000D22B2"/>
    <w:rsid w:val="000D2C45"/>
    <w:rsid w:val="000D2C61"/>
    <w:rsid w:val="000D7127"/>
    <w:rsid w:val="000E3E57"/>
    <w:rsid w:val="000E6F59"/>
    <w:rsid w:val="000E7319"/>
    <w:rsid w:val="000E7DC9"/>
    <w:rsid w:val="000F36FB"/>
    <w:rsid w:val="00100AFB"/>
    <w:rsid w:val="001024BC"/>
    <w:rsid w:val="00105633"/>
    <w:rsid w:val="00107975"/>
    <w:rsid w:val="001269F9"/>
    <w:rsid w:val="001275B2"/>
    <w:rsid w:val="00130344"/>
    <w:rsid w:val="00130F60"/>
    <w:rsid w:val="00131848"/>
    <w:rsid w:val="00132F56"/>
    <w:rsid w:val="00134637"/>
    <w:rsid w:val="00140AB1"/>
    <w:rsid w:val="00141321"/>
    <w:rsid w:val="00143E8C"/>
    <w:rsid w:val="00146B14"/>
    <w:rsid w:val="00153AD8"/>
    <w:rsid w:val="001634A0"/>
    <w:rsid w:val="001649DA"/>
    <w:rsid w:val="00172BC5"/>
    <w:rsid w:val="00173961"/>
    <w:rsid w:val="00177193"/>
    <w:rsid w:val="00177469"/>
    <w:rsid w:val="00186694"/>
    <w:rsid w:val="00186E9C"/>
    <w:rsid w:val="001928AC"/>
    <w:rsid w:val="00193995"/>
    <w:rsid w:val="001957E9"/>
    <w:rsid w:val="001A12C0"/>
    <w:rsid w:val="001A2D61"/>
    <w:rsid w:val="001A50D7"/>
    <w:rsid w:val="001A6124"/>
    <w:rsid w:val="001A6509"/>
    <w:rsid w:val="001B00C9"/>
    <w:rsid w:val="001B5FC7"/>
    <w:rsid w:val="001B72C7"/>
    <w:rsid w:val="001C6E68"/>
    <w:rsid w:val="001D0715"/>
    <w:rsid w:val="001D10DC"/>
    <w:rsid w:val="001D6E79"/>
    <w:rsid w:val="001D7499"/>
    <w:rsid w:val="001E27CB"/>
    <w:rsid w:val="001E5A00"/>
    <w:rsid w:val="002241DD"/>
    <w:rsid w:val="002258B9"/>
    <w:rsid w:val="00225F6C"/>
    <w:rsid w:val="0022636D"/>
    <w:rsid w:val="002459C0"/>
    <w:rsid w:val="00247A45"/>
    <w:rsid w:val="00252C2E"/>
    <w:rsid w:val="0026170B"/>
    <w:rsid w:val="002645B5"/>
    <w:rsid w:val="0026724E"/>
    <w:rsid w:val="00267554"/>
    <w:rsid w:val="00275AEC"/>
    <w:rsid w:val="00277486"/>
    <w:rsid w:val="00284B5B"/>
    <w:rsid w:val="0028571E"/>
    <w:rsid w:val="002948EB"/>
    <w:rsid w:val="00295F32"/>
    <w:rsid w:val="002966DF"/>
    <w:rsid w:val="002A5BF3"/>
    <w:rsid w:val="002A7739"/>
    <w:rsid w:val="002B02C4"/>
    <w:rsid w:val="002B3E38"/>
    <w:rsid w:val="002C3368"/>
    <w:rsid w:val="002D07C8"/>
    <w:rsid w:val="002E0FED"/>
    <w:rsid w:val="002F438F"/>
    <w:rsid w:val="002F490B"/>
    <w:rsid w:val="00303C85"/>
    <w:rsid w:val="00306974"/>
    <w:rsid w:val="00313336"/>
    <w:rsid w:val="00315E73"/>
    <w:rsid w:val="00317DF2"/>
    <w:rsid w:val="00320019"/>
    <w:rsid w:val="00321D0F"/>
    <w:rsid w:val="0032273C"/>
    <w:rsid w:val="00325749"/>
    <w:rsid w:val="00333D18"/>
    <w:rsid w:val="003459F0"/>
    <w:rsid w:val="00346208"/>
    <w:rsid w:val="003512FE"/>
    <w:rsid w:val="003525D4"/>
    <w:rsid w:val="00361A19"/>
    <w:rsid w:val="00365BDD"/>
    <w:rsid w:val="00367E7F"/>
    <w:rsid w:val="003725CB"/>
    <w:rsid w:val="00376104"/>
    <w:rsid w:val="00376E3A"/>
    <w:rsid w:val="00377C95"/>
    <w:rsid w:val="0038614F"/>
    <w:rsid w:val="003970BC"/>
    <w:rsid w:val="003A3CF6"/>
    <w:rsid w:val="003B1940"/>
    <w:rsid w:val="003B39B8"/>
    <w:rsid w:val="003B66FD"/>
    <w:rsid w:val="003C2725"/>
    <w:rsid w:val="003C74F3"/>
    <w:rsid w:val="003D3863"/>
    <w:rsid w:val="003D5670"/>
    <w:rsid w:val="003D7735"/>
    <w:rsid w:val="003F3BA9"/>
    <w:rsid w:val="003F5A13"/>
    <w:rsid w:val="003F5A87"/>
    <w:rsid w:val="003F5D6A"/>
    <w:rsid w:val="00400F5A"/>
    <w:rsid w:val="00401435"/>
    <w:rsid w:val="00407006"/>
    <w:rsid w:val="00410300"/>
    <w:rsid w:val="00410D74"/>
    <w:rsid w:val="00411494"/>
    <w:rsid w:val="00414D9E"/>
    <w:rsid w:val="00416A78"/>
    <w:rsid w:val="004179A2"/>
    <w:rsid w:val="0042375D"/>
    <w:rsid w:val="00426D8E"/>
    <w:rsid w:val="00435E08"/>
    <w:rsid w:val="00436C28"/>
    <w:rsid w:val="00437239"/>
    <w:rsid w:val="0044165F"/>
    <w:rsid w:val="00441EDA"/>
    <w:rsid w:val="00447149"/>
    <w:rsid w:val="0045016C"/>
    <w:rsid w:val="00455246"/>
    <w:rsid w:val="00455630"/>
    <w:rsid w:val="00467FCD"/>
    <w:rsid w:val="00472716"/>
    <w:rsid w:val="00480EFE"/>
    <w:rsid w:val="00487FF9"/>
    <w:rsid w:val="00493CF4"/>
    <w:rsid w:val="004968EA"/>
    <w:rsid w:val="004A248B"/>
    <w:rsid w:val="004A4819"/>
    <w:rsid w:val="004B59EE"/>
    <w:rsid w:val="004B6D94"/>
    <w:rsid w:val="004C45D9"/>
    <w:rsid w:val="004C566A"/>
    <w:rsid w:val="004C74C9"/>
    <w:rsid w:val="004D41E4"/>
    <w:rsid w:val="004E20F3"/>
    <w:rsid w:val="004F3F26"/>
    <w:rsid w:val="004F5CB3"/>
    <w:rsid w:val="004F6A9D"/>
    <w:rsid w:val="00502B00"/>
    <w:rsid w:val="00510BCD"/>
    <w:rsid w:val="00512408"/>
    <w:rsid w:val="0051285A"/>
    <w:rsid w:val="0052420B"/>
    <w:rsid w:val="005258A8"/>
    <w:rsid w:val="00534284"/>
    <w:rsid w:val="00542438"/>
    <w:rsid w:val="00545056"/>
    <w:rsid w:val="00555C30"/>
    <w:rsid w:val="00560038"/>
    <w:rsid w:val="00567AAE"/>
    <w:rsid w:val="00581845"/>
    <w:rsid w:val="005832FF"/>
    <w:rsid w:val="00591A74"/>
    <w:rsid w:val="005A0BD2"/>
    <w:rsid w:val="005A2362"/>
    <w:rsid w:val="005A6189"/>
    <w:rsid w:val="005A6B18"/>
    <w:rsid w:val="005A7AAF"/>
    <w:rsid w:val="005B4BE7"/>
    <w:rsid w:val="005B6271"/>
    <w:rsid w:val="005B6801"/>
    <w:rsid w:val="005B69C0"/>
    <w:rsid w:val="005C45D6"/>
    <w:rsid w:val="005C51AE"/>
    <w:rsid w:val="005C7849"/>
    <w:rsid w:val="005D4DA2"/>
    <w:rsid w:val="005F0CE2"/>
    <w:rsid w:val="005F17E0"/>
    <w:rsid w:val="005F1C43"/>
    <w:rsid w:val="005F5882"/>
    <w:rsid w:val="005F5B55"/>
    <w:rsid w:val="005F6D05"/>
    <w:rsid w:val="005F774C"/>
    <w:rsid w:val="006009CB"/>
    <w:rsid w:val="006023C3"/>
    <w:rsid w:val="00616D50"/>
    <w:rsid w:val="00620B4C"/>
    <w:rsid w:val="00623C3C"/>
    <w:rsid w:val="006251F5"/>
    <w:rsid w:val="006265EF"/>
    <w:rsid w:val="006267B3"/>
    <w:rsid w:val="00626B4D"/>
    <w:rsid w:val="00627B97"/>
    <w:rsid w:val="006304D1"/>
    <w:rsid w:val="00631F24"/>
    <w:rsid w:val="0063443A"/>
    <w:rsid w:val="00635F6A"/>
    <w:rsid w:val="00640520"/>
    <w:rsid w:val="00651F2D"/>
    <w:rsid w:val="0065372D"/>
    <w:rsid w:val="00657DD7"/>
    <w:rsid w:val="006747BB"/>
    <w:rsid w:val="00674FBD"/>
    <w:rsid w:val="00690240"/>
    <w:rsid w:val="00695062"/>
    <w:rsid w:val="006A0630"/>
    <w:rsid w:val="006A1F2B"/>
    <w:rsid w:val="006A47A1"/>
    <w:rsid w:val="006B7B15"/>
    <w:rsid w:val="006C4239"/>
    <w:rsid w:val="006D1577"/>
    <w:rsid w:val="006D7A74"/>
    <w:rsid w:val="006E0CBB"/>
    <w:rsid w:val="006E2165"/>
    <w:rsid w:val="006E7C9D"/>
    <w:rsid w:val="006F0634"/>
    <w:rsid w:val="00702C69"/>
    <w:rsid w:val="007138E2"/>
    <w:rsid w:val="007159F5"/>
    <w:rsid w:val="00715B49"/>
    <w:rsid w:val="00716F18"/>
    <w:rsid w:val="00717443"/>
    <w:rsid w:val="00720C02"/>
    <w:rsid w:val="00721671"/>
    <w:rsid w:val="00725668"/>
    <w:rsid w:val="0073536B"/>
    <w:rsid w:val="0074082C"/>
    <w:rsid w:val="0074091F"/>
    <w:rsid w:val="00741A5F"/>
    <w:rsid w:val="00741DE5"/>
    <w:rsid w:val="00744D39"/>
    <w:rsid w:val="00750E7D"/>
    <w:rsid w:val="00754AC8"/>
    <w:rsid w:val="0077131A"/>
    <w:rsid w:val="007719AB"/>
    <w:rsid w:val="007725D4"/>
    <w:rsid w:val="00774A67"/>
    <w:rsid w:val="00775191"/>
    <w:rsid w:val="00792F1D"/>
    <w:rsid w:val="0079522E"/>
    <w:rsid w:val="00795601"/>
    <w:rsid w:val="007A52EA"/>
    <w:rsid w:val="007A791A"/>
    <w:rsid w:val="007C387F"/>
    <w:rsid w:val="007C5112"/>
    <w:rsid w:val="007C5E52"/>
    <w:rsid w:val="007D668A"/>
    <w:rsid w:val="007E5A23"/>
    <w:rsid w:val="007E6483"/>
    <w:rsid w:val="007E6711"/>
    <w:rsid w:val="007F2ECA"/>
    <w:rsid w:val="007F32CD"/>
    <w:rsid w:val="007F52D8"/>
    <w:rsid w:val="007F5376"/>
    <w:rsid w:val="007F69F6"/>
    <w:rsid w:val="007F743E"/>
    <w:rsid w:val="007F786E"/>
    <w:rsid w:val="00811908"/>
    <w:rsid w:val="008208BD"/>
    <w:rsid w:val="00820E2D"/>
    <w:rsid w:val="008308E5"/>
    <w:rsid w:val="00834AB7"/>
    <w:rsid w:val="008350C1"/>
    <w:rsid w:val="00835E91"/>
    <w:rsid w:val="008464F9"/>
    <w:rsid w:val="008573FB"/>
    <w:rsid w:val="00857C65"/>
    <w:rsid w:val="00865D89"/>
    <w:rsid w:val="008707C0"/>
    <w:rsid w:val="00871AC4"/>
    <w:rsid w:val="008825A0"/>
    <w:rsid w:val="00882BF4"/>
    <w:rsid w:val="0088658B"/>
    <w:rsid w:val="00887096"/>
    <w:rsid w:val="0089151A"/>
    <w:rsid w:val="00892488"/>
    <w:rsid w:val="008A190B"/>
    <w:rsid w:val="008A19E8"/>
    <w:rsid w:val="008A7FC1"/>
    <w:rsid w:val="008B1B2E"/>
    <w:rsid w:val="008C0AC7"/>
    <w:rsid w:val="008C10B8"/>
    <w:rsid w:val="008C46A1"/>
    <w:rsid w:val="008C69EC"/>
    <w:rsid w:val="008D0E6D"/>
    <w:rsid w:val="008D35D5"/>
    <w:rsid w:val="008D4416"/>
    <w:rsid w:val="008E3716"/>
    <w:rsid w:val="008E6CD6"/>
    <w:rsid w:val="008F4CB9"/>
    <w:rsid w:val="00906B00"/>
    <w:rsid w:val="00906BD8"/>
    <w:rsid w:val="00914EDA"/>
    <w:rsid w:val="00915915"/>
    <w:rsid w:val="00920955"/>
    <w:rsid w:val="00935E46"/>
    <w:rsid w:val="0094493B"/>
    <w:rsid w:val="00945969"/>
    <w:rsid w:val="0094687F"/>
    <w:rsid w:val="00956D0E"/>
    <w:rsid w:val="00964FDE"/>
    <w:rsid w:val="0096729D"/>
    <w:rsid w:val="00972FF6"/>
    <w:rsid w:val="009846EF"/>
    <w:rsid w:val="009938B8"/>
    <w:rsid w:val="00993CF5"/>
    <w:rsid w:val="009A11E6"/>
    <w:rsid w:val="009A4585"/>
    <w:rsid w:val="009B17B8"/>
    <w:rsid w:val="009B2433"/>
    <w:rsid w:val="009B5289"/>
    <w:rsid w:val="009B6ED4"/>
    <w:rsid w:val="009C05B0"/>
    <w:rsid w:val="009C2BB1"/>
    <w:rsid w:val="009C6155"/>
    <w:rsid w:val="009C6E19"/>
    <w:rsid w:val="009E4AFE"/>
    <w:rsid w:val="009E68E5"/>
    <w:rsid w:val="009E72F9"/>
    <w:rsid w:val="009E743C"/>
    <w:rsid w:val="009F1300"/>
    <w:rsid w:val="009F2FD8"/>
    <w:rsid w:val="009F77D5"/>
    <w:rsid w:val="00A024B2"/>
    <w:rsid w:val="00A0684B"/>
    <w:rsid w:val="00A12BAD"/>
    <w:rsid w:val="00A14992"/>
    <w:rsid w:val="00A16CB1"/>
    <w:rsid w:val="00A17653"/>
    <w:rsid w:val="00A244F3"/>
    <w:rsid w:val="00A36545"/>
    <w:rsid w:val="00A36E8D"/>
    <w:rsid w:val="00A3738B"/>
    <w:rsid w:val="00A6341A"/>
    <w:rsid w:val="00A647AC"/>
    <w:rsid w:val="00A65B3F"/>
    <w:rsid w:val="00A7409E"/>
    <w:rsid w:val="00A76311"/>
    <w:rsid w:val="00A76E12"/>
    <w:rsid w:val="00A941E3"/>
    <w:rsid w:val="00A94E37"/>
    <w:rsid w:val="00A977C4"/>
    <w:rsid w:val="00AA0187"/>
    <w:rsid w:val="00AA099E"/>
    <w:rsid w:val="00AA15FE"/>
    <w:rsid w:val="00AA23E4"/>
    <w:rsid w:val="00AA4A12"/>
    <w:rsid w:val="00AA4FB6"/>
    <w:rsid w:val="00AB15BB"/>
    <w:rsid w:val="00AB30F4"/>
    <w:rsid w:val="00AB74F5"/>
    <w:rsid w:val="00AC2D4A"/>
    <w:rsid w:val="00AD0408"/>
    <w:rsid w:val="00AD61B7"/>
    <w:rsid w:val="00AE1373"/>
    <w:rsid w:val="00AE2AFC"/>
    <w:rsid w:val="00AE4108"/>
    <w:rsid w:val="00AE4FF3"/>
    <w:rsid w:val="00AE5C57"/>
    <w:rsid w:val="00AE6B39"/>
    <w:rsid w:val="00AF0B5F"/>
    <w:rsid w:val="00AF0F93"/>
    <w:rsid w:val="00AF2CB7"/>
    <w:rsid w:val="00AF7341"/>
    <w:rsid w:val="00B03E81"/>
    <w:rsid w:val="00B054E7"/>
    <w:rsid w:val="00B11571"/>
    <w:rsid w:val="00B11D9A"/>
    <w:rsid w:val="00B146A3"/>
    <w:rsid w:val="00B22C95"/>
    <w:rsid w:val="00B253D4"/>
    <w:rsid w:val="00B31F33"/>
    <w:rsid w:val="00B32BE2"/>
    <w:rsid w:val="00B36121"/>
    <w:rsid w:val="00B45DA6"/>
    <w:rsid w:val="00B51B13"/>
    <w:rsid w:val="00B5222D"/>
    <w:rsid w:val="00B5702A"/>
    <w:rsid w:val="00B67446"/>
    <w:rsid w:val="00B67564"/>
    <w:rsid w:val="00B71EB1"/>
    <w:rsid w:val="00B85938"/>
    <w:rsid w:val="00B90B20"/>
    <w:rsid w:val="00B92931"/>
    <w:rsid w:val="00BA0D27"/>
    <w:rsid w:val="00BB1931"/>
    <w:rsid w:val="00BB3C64"/>
    <w:rsid w:val="00BC17DF"/>
    <w:rsid w:val="00BD4299"/>
    <w:rsid w:val="00BD7034"/>
    <w:rsid w:val="00BE07FB"/>
    <w:rsid w:val="00BE2157"/>
    <w:rsid w:val="00BF0530"/>
    <w:rsid w:val="00BF3F56"/>
    <w:rsid w:val="00C00380"/>
    <w:rsid w:val="00C021FE"/>
    <w:rsid w:val="00C07705"/>
    <w:rsid w:val="00C110E2"/>
    <w:rsid w:val="00C20C1D"/>
    <w:rsid w:val="00C21FC3"/>
    <w:rsid w:val="00C22BC3"/>
    <w:rsid w:val="00C32280"/>
    <w:rsid w:val="00C3282D"/>
    <w:rsid w:val="00C3464D"/>
    <w:rsid w:val="00C41916"/>
    <w:rsid w:val="00C746D9"/>
    <w:rsid w:val="00C75299"/>
    <w:rsid w:val="00C773D7"/>
    <w:rsid w:val="00C9293A"/>
    <w:rsid w:val="00CA34A9"/>
    <w:rsid w:val="00CB0C26"/>
    <w:rsid w:val="00CB1148"/>
    <w:rsid w:val="00CB6214"/>
    <w:rsid w:val="00CC20CA"/>
    <w:rsid w:val="00CD3D6F"/>
    <w:rsid w:val="00CD520C"/>
    <w:rsid w:val="00CE2553"/>
    <w:rsid w:val="00CE702A"/>
    <w:rsid w:val="00CF554B"/>
    <w:rsid w:val="00D073C1"/>
    <w:rsid w:val="00D104CF"/>
    <w:rsid w:val="00D10896"/>
    <w:rsid w:val="00D212E8"/>
    <w:rsid w:val="00D2418E"/>
    <w:rsid w:val="00D267F7"/>
    <w:rsid w:val="00D31F14"/>
    <w:rsid w:val="00D324FC"/>
    <w:rsid w:val="00D376F8"/>
    <w:rsid w:val="00D400D6"/>
    <w:rsid w:val="00D41606"/>
    <w:rsid w:val="00D4189F"/>
    <w:rsid w:val="00D46D3D"/>
    <w:rsid w:val="00D510ED"/>
    <w:rsid w:val="00D62B33"/>
    <w:rsid w:val="00D63E42"/>
    <w:rsid w:val="00D64852"/>
    <w:rsid w:val="00D67394"/>
    <w:rsid w:val="00D750E6"/>
    <w:rsid w:val="00D85759"/>
    <w:rsid w:val="00D86732"/>
    <w:rsid w:val="00D965C9"/>
    <w:rsid w:val="00DA72B7"/>
    <w:rsid w:val="00DA7C43"/>
    <w:rsid w:val="00DD01A4"/>
    <w:rsid w:val="00DD5008"/>
    <w:rsid w:val="00DF0E09"/>
    <w:rsid w:val="00DF1C9F"/>
    <w:rsid w:val="00DF5327"/>
    <w:rsid w:val="00E022B4"/>
    <w:rsid w:val="00E03644"/>
    <w:rsid w:val="00E05B39"/>
    <w:rsid w:val="00E147A6"/>
    <w:rsid w:val="00E1501E"/>
    <w:rsid w:val="00E15EAE"/>
    <w:rsid w:val="00E20765"/>
    <w:rsid w:val="00E23D22"/>
    <w:rsid w:val="00E344E7"/>
    <w:rsid w:val="00E3553D"/>
    <w:rsid w:val="00E364D4"/>
    <w:rsid w:val="00E41F40"/>
    <w:rsid w:val="00E447B9"/>
    <w:rsid w:val="00E44FAD"/>
    <w:rsid w:val="00E464D1"/>
    <w:rsid w:val="00E55A4D"/>
    <w:rsid w:val="00E60CED"/>
    <w:rsid w:val="00E709C5"/>
    <w:rsid w:val="00E73E8A"/>
    <w:rsid w:val="00E753B3"/>
    <w:rsid w:val="00E75AF5"/>
    <w:rsid w:val="00E75FC0"/>
    <w:rsid w:val="00E8207E"/>
    <w:rsid w:val="00E944B3"/>
    <w:rsid w:val="00EB0422"/>
    <w:rsid w:val="00EB356C"/>
    <w:rsid w:val="00EB6F4C"/>
    <w:rsid w:val="00EB7C07"/>
    <w:rsid w:val="00EB7F86"/>
    <w:rsid w:val="00EC3031"/>
    <w:rsid w:val="00EC44D8"/>
    <w:rsid w:val="00EC66DC"/>
    <w:rsid w:val="00ED7676"/>
    <w:rsid w:val="00EE3178"/>
    <w:rsid w:val="00EE3AF8"/>
    <w:rsid w:val="00EE4DA5"/>
    <w:rsid w:val="00EF088B"/>
    <w:rsid w:val="00EF28DB"/>
    <w:rsid w:val="00EF2D29"/>
    <w:rsid w:val="00EF4CDD"/>
    <w:rsid w:val="00F000E6"/>
    <w:rsid w:val="00F0057C"/>
    <w:rsid w:val="00F04039"/>
    <w:rsid w:val="00F13C82"/>
    <w:rsid w:val="00F14950"/>
    <w:rsid w:val="00F21990"/>
    <w:rsid w:val="00F252A6"/>
    <w:rsid w:val="00F265F6"/>
    <w:rsid w:val="00F31631"/>
    <w:rsid w:val="00F33C67"/>
    <w:rsid w:val="00F341FA"/>
    <w:rsid w:val="00F37211"/>
    <w:rsid w:val="00F44ACE"/>
    <w:rsid w:val="00F51523"/>
    <w:rsid w:val="00F5391F"/>
    <w:rsid w:val="00F565F7"/>
    <w:rsid w:val="00F56CBC"/>
    <w:rsid w:val="00F5752E"/>
    <w:rsid w:val="00F57689"/>
    <w:rsid w:val="00F6261F"/>
    <w:rsid w:val="00F63060"/>
    <w:rsid w:val="00F65150"/>
    <w:rsid w:val="00F65584"/>
    <w:rsid w:val="00F742AF"/>
    <w:rsid w:val="00F7685F"/>
    <w:rsid w:val="00FB3743"/>
    <w:rsid w:val="00FC3A5F"/>
    <w:rsid w:val="00FD2639"/>
    <w:rsid w:val="00FE71CC"/>
    <w:rsid w:val="00FF33E1"/>
    <w:rsid w:val="00FF6D13"/>
    <w:rsid w:val="036B0B70"/>
    <w:rsid w:val="083FDBF6"/>
    <w:rsid w:val="1182485A"/>
    <w:rsid w:val="3ADF27A5"/>
    <w:rsid w:val="3B94F10D"/>
    <w:rsid w:val="53D8565D"/>
    <w:rsid w:val="65B962FD"/>
    <w:rsid w:val="67C21FBE"/>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BF725"/>
  <w15:chartTrackingRefBased/>
  <w15:docId w15:val="{53FF25B0-0019-4AA6-AD2E-C29FCBBB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03C3"/>
    <w:rPr>
      <w:sz w:val="24"/>
      <w:szCs w:val="24"/>
      <w:lang w:val="de-DE" w:eastAsia="de-DE"/>
    </w:rPr>
  </w:style>
  <w:style w:type="paragraph" w:styleId="berschrift2">
    <w:name w:val="heading 2"/>
    <w:basedOn w:val="Standard"/>
    <w:next w:val="Standard"/>
    <w:qFormat/>
    <w:rsid w:val="00E16CC8"/>
    <w:pPr>
      <w:keepNext/>
      <w:spacing w:before="240" w:after="60"/>
      <w:outlineLvl w:val="1"/>
    </w:pPr>
    <w:rPr>
      <w:rFonts w:ascii="Arial" w:hAnsi="Arial"/>
      <w:b/>
      <w:i/>
      <w:sz w:val="28"/>
      <w:szCs w:val="28"/>
    </w:rPr>
  </w:style>
  <w:style w:type="paragraph" w:styleId="berschrift3">
    <w:name w:val="heading 3"/>
    <w:basedOn w:val="Standard"/>
    <w:next w:val="Standard"/>
    <w:qFormat/>
    <w:rsid w:val="00E16CC8"/>
    <w:pPr>
      <w:keepNext/>
      <w:spacing w:before="240" w:after="60"/>
      <w:outlineLvl w:val="2"/>
    </w:pPr>
    <w:rPr>
      <w:rFonts w:ascii="Arial" w:hAnsi="Arial"/>
      <w:b/>
      <w:sz w:val="26"/>
      <w:szCs w:val="26"/>
    </w:rPr>
  </w:style>
  <w:style w:type="paragraph" w:styleId="berschrift4">
    <w:name w:val="heading 4"/>
    <w:basedOn w:val="Standard"/>
    <w:next w:val="Standard"/>
    <w:qFormat/>
    <w:rsid w:val="00E16CC8"/>
    <w:pPr>
      <w:keepNext/>
      <w:spacing w:before="240" w:after="60"/>
      <w:outlineLvl w:val="3"/>
    </w:pPr>
    <w:rPr>
      <w:b/>
      <w:sz w:val="28"/>
      <w:szCs w:val="28"/>
    </w:rPr>
  </w:style>
  <w:style w:type="paragraph" w:styleId="berschrift5">
    <w:name w:val="heading 5"/>
    <w:basedOn w:val="Standard"/>
    <w:next w:val="Standard"/>
    <w:qFormat/>
    <w:rsid w:val="00E16CC8"/>
    <w:pPr>
      <w:spacing w:before="240" w:after="60"/>
      <w:outlineLvl w:val="4"/>
    </w:pPr>
    <w:rPr>
      <w:b/>
      <w: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B7CB9"/>
    <w:pPr>
      <w:tabs>
        <w:tab w:val="center" w:pos="4536"/>
        <w:tab w:val="right" w:pos="9072"/>
      </w:tabs>
    </w:pPr>
  </w:style>
  <w:style w:type="paragraph" w:styleId="Fuzeile">
    <w:name w:val="footer"/>
    <w:basedOn w:val="Standard"/>
    <w:link w:val="FuzeileZchn"/>
    <w:uiPriority w:val="99"/>
    <w:rsid w:val="008B7CB9"/>
    <w:pPr>
      <w:tabs>
        <w:tab w:val="center" w:pos="4536"/>
        <w:tab w:val="right" w:pos="9072"/>
      </w:tabs>
    </w:pPr>
  </w:style>
  <w:style w:type="character" w:styleId="Hyperlink">
    <w:name w:val="Hyperlink"/>
    <w:uiPriority w:val="99"/>
    <w:rsid w:val="004003C3"/>
    <w:rPr>
      <w:color w:val="0000FF"/>
      <w:u w:val="single"/>
    </w:rPr>
  </w:style>
  <w:style w:type="paragraph" w:styleId="StandardWeb">
    <w:name w:val="Normal (Web)"/>
    <w:basedOn w:val="Standard"/>
    <w:rsid w:val="002B3229"/>
    <w:pPr>
      <w:spacing w:before="100" w:beforeAutospacing="1" w:after="100" w:afterAutospacing="1"/>
    </w:pPr>
  </w:style>
  <w:style w:type="paragraph" w:customStyle="1" w:styleId="bodytext">
    <w:name w:val="bodytext"/>
    <w:basedOn w:val="Standard"/>
    <w:rsid w:val="0006287C"/>
    <w:pPr>
      <w:spacing w:before="100" w:beforeAutospacing="1" w:after="100" w:afterAutospacing="1"/>
    </w:pPr>
  </w:style>
  <w:style w:type="character" w:styleId="Fett">
    <w:name w:val="Strong"/>
    <w:uiPriority w:val="22"/>
    <w:qFormat/>
    <w:rsid w:val="0006287C"/>
    <w:rPr>
      <w:b/>
      <w:bCs/>
    </w:rPr>
  </w:style>
  <w:style w:type="paragraph" w:styleId="Sprechblasentext">
    <w:name w:val="Balloon Text"/>
    <w:basedOn w:val="Standard"/>
    <w:semiHidden/>
    <w:rsid w:val="000E7DE1"/>
    <w:rPr>
      <w:rFonts w:ascii="Lucida Grande" w:hAnsi="Lucida Grande"/>
      <w:sz w:val="18"/>
      <w:szCs w:val="18"/>
    </w:rPr>
  </w:style>
  <w:style w:type="character" w:styleId="BesuchterLink">
    <w:name w:val="FollowedHyperlink"/>
    <w:rsid w:val="00E16CC8"/>
    <w:rPr>
      <w:color w:val="800080"/>
      <w:u w:val="single"/>
    </w:rPr>
  </w:style>
  <w:style w:type="paragraph" w:styleId="Funotentext">
    <w:name w:val="footnote text"/>
    <w:basedOn w:val="Standard"/>
    <w:semiHidden/>
    <w:rsid w:val="00685EBF"/>
  </w:style>
  <w:style w:type="character" w:styleId="Funotenzeichen">
    <w:name w:val="footnote reference"/>
    <w:semiHidden/>
    <w:rsid w:val="00685EBF"/>
    <w:rPr>
      <w:vertAlign w:val="superscript"/>
    </w:rPr>
  </w:style>
  <w:style w:type="character" w:styleId="Kommentarzeichen">
    <w:name w:val="annotation reference"/>
    <w:uiPriority w:val="99"/>
    <w:semiHidden/>
    <w:unhideWhenUsed/>
    <w:rsid w:val="000633F9"/>
    <w:rPr>
      <w:sz w:val="16"/>
      <w:szCs w:val="16"/>
    </w:rPr>
  </w:style>
  <w:style w:type="paragraph" w:styleId="Kommentartext">
    <w:name w:val="annotation text"/>
    <w:basedOn w:val="Standard"/>
    <w:link w:val="KommentartextZchn"/>
    <w:uiPriority w:val="99"/>
    <w:unhideWhenUsed/>
    <w:rsid w:val="000633F9"/>
    <w:rPr>
      <w:sz w:val="20"/>
      <w:szCs w:val="20"/>
    </w:rPr>
  </w:style>
  <w:style w:type="character" w:customStyle="1" w:styleId="KommentartextZchn">
    <w:name w:val="Kommentartext Zchn"/>
    <w:link w:val="Kommentartext"/>
    <w:uiPriority w:val="99"/>
    <w:rsid w:val="000633F9"/>
    <w:rPr>
      <w:lang w:val="de-DE" w:eastAsia="de-DE"/>
    </w:rPr>
  </w:style>
  <w:style w:type="paragraph" w:styleId="Kommentarthema">
    <w:name w:val="annotation subject"/>
    <w:basedOn w:val="Kommentartext"/>
    <w:next w:val="Kommentartext"/>
    <w:link w:val="KommentarthemaZchn"/>
    <w:uiPriority w:val="99"/>
    <w:semiHidden/>
    <w:unhideWhenUsed/>
    <w:rsid w:val="000633F9"/>
    <w:rPr>
      <w:b/>
      <w:bCs/>
    </w:rPr>
  </w:style>
  <w:style w:type="character" w:customStyle="1" w:styleId="KommentarthemaZchn">
    <w:name w:val="Kommentarthema Zchn"/>
    <w:link w:val="Kommentarthema"/>
    <w:uiPriority w:val="99"/>
    <w:semiHidden/>
    <w:rsid w:val="000633F9"/>
    <w:rPr>
      <w:b/>
      <w:bCs/>
      <w:lang w:val="de-DE" w:eastAsia="de-DE"/>
    </w:rPr>
  </w:style>
  <w:style w:type="paragraph" w:styleId="HTMLVorformatiert">
    <w:name w:val="HTML Preformatted"/>
    <w:basedOn w:val="Standard"/>
    <w:link w:val="HTMLVorformatiertZchn"/>
    <w:uiPriority w:val="99"/>
    <w:semiHidden/>
    <w:unhideWhenUsed/>
    <w:rsid w:val="0091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VorformatiertZchn">
    <w:name w:val="HTML Vorformatiert Zchn"/>
    <w:link w:val="HTMLVorformatiert"/>
    <w:uiPriority w:val="99"/>
    <w:semiHidden/>
    <w:rsid w:val="00915915"/>
    <w:rPr>
      <w:rFonts w:ascii="Courier New" w:hAnsi="Courier New" w:cs="Courier New"/>
    </w:rPr>
  </w:style>
  <w:style w:type="character" w:customStyle="1" w:styleId="FuzeileZchn">
    <w:name w:val="Fußzeile Zchn"/>
    <w:link w:val="Fuzeile"/>
    <w:uiPriority w:val="99"/>
    <w:rsid w:val="00BD4299"/>
    <w:rPr>
      <w:sz w:val="24"/>
      <w:szCs w:val="24"/>
    </w:rPr>
  </w:style>
  <w:style w:type="character" w:styleId="NichtaufgelsteErwhnung">
    <w:name w:val="Unresolved Mention"/>
    <w:uiPriority w:val="99"/>
    <w:semiHidden/>
    <w:unhideWhenUsed/>
    <w:rsid w:val="00887096"/>
    <w:rPr>
      <w:color w:val="808080"/>
      <w:shd w:val="clear" w:color="auto" w:fill="E6E6E6"/>
    </w:rPr>
  </w:style>
  <w:style w:type="paragraph" w:styleId="berarbeitung">
    <w:name w:val="Revision"/>
    <w:hidden/>
    <w:uiPriority w:val="99"/>
    <w:semiHidden/>
    <w:rsid w:val="006E2165"/>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21779">
      <w:bodyDiv w:val="1"/>
      <w:marLeft w:val="0"/>
      <w:marRight w:val="0"/>
      <w:marTop w:val="0"/>
      <w:marBottom w:val="0"/>
      <w:divBdr>
        <w:top w:val="none" w:sz="0" w:space="0" w:color="auto"/>
        <w:left w:val="none" w:sz="0" w:space="0" w:color="auto"/>
        <w:bottom w:val="none" w:sz="0" w:space="0" w:color="auto"/>
        <w:right w:val="none" w:sz="0" w:space="0" w:color="auto"/>
      </w:divBdr>
    </w:div>
    <w:div w:id="173812657">
      <w:bodyDiv w:val="1"/>
      <w:marLeft w:val="0"/>
      <w:marRight w:val="0"/>
      <w:marTop w:val="0"/>
      <w:marBottom w:val="0"/>
      <w:divBdr>
        <w:top w:val="none" w:sz="0" w:space="0" w:color="auto"/>
        <w:left w:val="none" w:sz="0" w:space="0" w:color="auto"/>
        <w:bottom w:val="none" w:sz="0" w:space="0" w:color="auto"/>
        <w:right w:val="none" w:sz="0" w:space="0" w:color="auto"/>
      </w:divBdr>
    </w:div>
    <w:div w:id="237522232">
      <w:bodyDiv w:val="1"/>
      <w:marLeft w:val="0"/>
      <w:marRight w:val="0"/>
      <w:marTop w:val="0"/>
      <w:marBottom w:val="0"/>
      <w:divBdr>
        <w:top w:val="none" w:sz="0" w:space="0" w:color="auto"/>
        <w:left w:val="none" w:sz="0" w:space="0" w:color="auto"/>
        <w:bottom w:val="none" w:sz="0" w:space="0" w:color="auto"/>
        <w:right w:val="none" w:sz="0" w:space="0" w:color="auto"/>
      </w:divBdr>
    </w:div>
    <w:div w:id="321324054">
      <w:bodyDiv w:val="1"/>
      <w:marLeft w:val="0"/>
      <w:marRight w:val="0"/>
      <w:marTop w:val="0"/>
      <w:marBottom w:val="0"/>
      <w:divBdr>
        <w:top w:val="none" w:sz="0" w:space="0" w:color="auto"/>
        <w:left w:val="none" w:sz="0" w:space="0" w:color="auto"/>
        <w:bottom w:val="none" w:sz="0" w:space="0" w:color="auto"/>
        <w:right w:val="none" w:sz="0" w:space="0" w:color="auto"/>
      </w:divBdr>
    </w:div>
    <w:div w:id="575896578">
      <w:bodyDiv w:val="1"/>
      <w:marLeft w:val="0"/>
      <w:marRight w:val="0"/>
      <w:marTop w:val="0"/>
      <w:marBottom w:val="0"/>
      <w:divBdr>
        <w:top w:val="none" w:sz="0" w:space="0" w:color="auto"/>
        <w:left w:val="none" w:sz="0" w:space="0" w:color="auto"/>
        <w:bottom w:val="none" w:sz="0" w:space="0" w:color="auto"/>
        <w:right w:val="none" w:sz="0" w:space="0" w:color="auto"/>
      </w:divBdr>
    </w:div>
    <w:div w:id="647638281">
      <w:bodyDiv w:val="1"/>
      <w:marLeft w:val="0"/>
      <w:marRight w:val="0"/>
      <w:marTop w:val="0"/>
      <w:marBottom w:val="0"/>
      <w:divBdr>
        <w:top w:val="none" w:sz="0" w:space="0" w:color="auto"/>
        <w:left w:val="none" w:sz="0" w:space="0" w:color="auto"/>
        <w:bottom w:val="none" w:sz="0" w:space="0" w:color="auto"/>
        <w:right w:val="none" w:sz="0" w:space="0" w:color="auto"/>
      </w:divBdr>
    </w:div>
    <w:div w:id="1048335436">
      <w:bodyDiv w:val="1"/>
      <w:marLeft w:val="0"/>
      <w:marRight w:val="0"/>
      <w:marTop w:val="0"/>
      <w:marBottom w:val="0"/>
      <w:divBdr>
        <w:top w:val="none" w:sz="0" w:space="0" w:color="auto"/>
        <w:left w:val="none" w:sz="0" w:space="0" w:color="auto"/>
        <w:bottom w:val="none" w:sz="0" w:space="0" w:color="auto"/>
        <w:right w:val="none" w:sz="0" w:space="0" w:color="auto"/>
      </w:divBdr>
    </w:div>
    <w:div w:id="1075736018">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
    <w:div w:id="1230380081">
      <w:bodyDiv w:val="1"/>
      <w:marLeft w:val="0"/>
      <w:marRight w:val="0"/>
      <w:marTop w:val="0"/>
      <w:marBottom w:val="0"/>
      <w:divBdr>
        <w:top w:val="none" w:sz="0" w:space="0" w:color="auto"/>
        <w:left w:val="none" w:sz="0" w:space="0" w:color="auto"/>
        <w:bottom w:val="none" w:sz="0" w:space="0" w:color="auto"/>
        <w:right w:val="none" w:sz="0" w:space="0" w:color="auto"/>
      </w:divBdr>
    </w:div>
    <w:div w:id="1293708863">
      <w:bodyDiv w:val="1"/>
      <w:marLeft w:val="0"/>
      <w:marRight w:val="0"/>
      <w:marTop w:val="0"/>
      <w:marBottom w:val="0"/>
      <w:divBdr>
        <w:top w:val="none" w:sz="0" w:space="0" w:color="auto"/>
        <w:left w:val="none" w:sz="0" w:space="0" w:color="auto"/>
        <w:bottom w:val="none" w:sz="0" w:space="0" w:color="auto"/>
        <w:right w:val="none" w:sz="0" w:space="0" w:color="auto"/>
      </w:divBdr>
    </w:div>
    <w:div w:id="1313485164">
      <w:bodyDiv w:val="1"/>
      <w:marLeft w:val="0"/>
      <w:marRight w:val="0"/>
      <w:marTop w:val="0"/>
      <w:marBottom w:val="0"/>
      <w:divBdr>
        <w:top w:val="none" w:sz="0" w:space="0" w:color="auto"/>
        <w:left w:val="none" w:sz="0" w:space="0" w:color="auto"/>
        <w:bottom w:val="none" w:sz="0" w:space="0" w:color="auto"/>
        <w:right w:val="none" w:sz="0" w:space="0" w:color="auto"/>
      </w:divBdr>
    </w:div>
    <w:div w:id="1476099402">
      <w:bodyDiv w:val="1"/>
      <w:marLeft w:val="0"/>
      <w:marRight w:val="0"/>
      <w:marTop w:val="0"/>
      <w:marBottom w:val="0"/>
      <w:divBdr>
        <w:top w:val="none" w:sz="0" w:space="0" w:color="auto"/>
        <w:left w:val="none" w:sz="0" w:space="0" w:color="auto"/>
        <w:bottom w:val="none" w:sz="0" w:space="0" w:color="auto"/>
        <w:right w:val="none" w:sz="0" w:space="0" w:color="auto"/>
      </w:divBdr>
    </w:div>
    <w:div w:id="1491797767">
      <w:bodyDiv w:val="1"/>
      <w:marLeft w:val="0"/>
      <w:marRight w:val="0"/>
      <w:marTop w:val="0"/>
      <w:marBottom w:val="0"/>
      <w:divBdr>
        <w:top w:val="none" w:sz="0" w:space="0" w:color="auto"/>
        <w:left w:val="none" w:sz="0" w:space="0" w:color="auto"/>
        <w:bottom w:val="none" w:sz="0" w:space="0" w:color="auto"/>
        <w:right w:val="none" w:sz="0" w:space="0" w:color="auto"/>
      </w:divBdr>
    </w:div>
    <w:div w:id="1721439841">
      <w:bodyDiv w:val="1"/>
      <w:marLeft w:val="0"/>
      <w:marRight w:val="0"/>
      <w:marTop w:val="0"/>
      <w:marBottom w:val="0"/>
      <w:divBdr>
        <w:top w:val="none" w:sz="0" w:space="0" w:color="auto"/>
        <w:left w:val="none" w:sz="0" w:space="0" w:color="auto"/>
        <w:bottom w:val="none" w:sz="0" w:space="0" w:color="auto"/>
        <w:right w:val="none" w:sz="0" w:space="0" w:color="auto"/>
      </w:divBdr>
    </w:div>
    <w:div w:id="1873419450">
      <w:bodyDiv w:val="1"/>
      <w:marLeft w:val="0"/>
      <w:marRight w:val="0"/>
      <w:marTop w:val="0"/>
      <w:marBottom w:val="0"/>
      <w:divBdr>
        <w:top w:val="none" w:sz="0" w:space="0" w:color="auto"/>
        <w:left w:val="none" w:sz="0" w:space="0" w:color="auto"/>
        <w:bottom w:val="none" w:sz="0" w:space="0" w:color="auto"/>
        <w:right w:val="none" w:sz="0" w:space="0" w:color="auto"/>
      </w:divBdr>
    </w:div>
    <w:div w:id="1932160499">
      <w:bodyDiv w:val="1"/>
      <w:marLeft w:val="0"/>
      <w:marRight w:val="0"/>
      <w:marTop w:val="0"/>
      <w:marBottom w:val="0"/>
      <w:divBdr>
        <w:top w:val="none" w:sz="0" w:space="0" w:color="auto"/>
        <w:left w:val="none" w:sz="0" w:space="0" w:color="auto"/>
        <w:bottom w:val="none" w:sz="0" w:space="0" w:color="auto"/>
        <w:right w:val="none" w:sz="0" w:space="0" w:color="auto"/>
      </w:divBdr>
    </w:div>
    <w:div w:id="2018652537">
      <w:bodyDiv w:val="1"/>
      <w:marLeft w:val="0"/>
      <w:marRight w:val="0"/>
      <w:marTop w:val="0"/>
      <w:marBottom w:val="0"/>
      <w:divBdr>
        <w:top w:val="none" w:sz="0" w:space="0" w:color="auto"/>
        <w:left w:val="none" w:sz="0" w:space="0" w:color="auto"/>
        <w:bottom w:val="none" w:sz="0" w:space="0" w:color="auto"/>
        <w:right w:val="none" w:sz="0" w:space="0" w:color="auto"/>
      </w:divBdr>
    </w:div>
    <w:div w:id="2069574479">
      <w:bodyDiv w:val="1"/>
      <w:marLeft w:val="0"/>
      <w:marRight w:val="0"/>
      <w:marTop w:val="0"/>
      <w:marBottom w:val="0"/>
      <w:divBdr>
        <w:top w:val="none" w:sz="0" w:space="0" w:color="auto"/>
        <w:left w:val="none" w:sz="0" w:space="0" w:color="auto"/>
        <w:bottom w:val="none" w:sz="0" w:space="0" w:color="auto"/>
        <w:right w:val="none" w:sz="0" w:space="0" w:color="auto"/>
      </w:divBdr>
    </w:div>
    <w:div w:id="20703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rinternetday.org" TargetMode="External"/><Relationship Id="rId13" Type="http://schemas.openxmlformats.org/officeDocument/2006/relationships/hyperlink" Target="http://www.saferinternetday.at" TargetMode="External"/><Relationship Id="rId18" Type="http://schemas.openxmlformats.org/officeDocument/2006/relationships/hyperlink" Target="http://www.oiat.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ferinternet.at/fachtagung" TargetMode="External"/><Relationship Id="rId17" Type="http://schemas.openxmlformats.org/officeDocument/2006/relationships/hyperlink" Target="mailto:jax@oiat.at" TargetMode="External"/><Relationship Id="rId2" Type="http://schemas.openxmlformats.org/officeDocument/2006/relationships/numbering" Target="numbering.xml"/><Relationship Id="rId16" Type="http://schemas.openxmlformats.org/officeDocument/2006/relationships/hyperlink" Target="https://a1digitalcampus.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rinternet.at/studien" TargetMode="External"/><Relationship Id="rId5" Type="http://schemas.openxmlformats.org/officeDocument/2006/relationships/webSettings" Target="webSettings.xml"/><Relationship Id="rId15" Type="http://schemas.openxmlformats.org/officeDocument/2006/relationships/hyperlink" Target="https://www.saferinternet.at/news-detail/online-workshops-zum-thema-schoenheitsideale-im-internet" TargetMode="External"/><Relationship Id="rId10" Type="http://schemas.openxmlformats.org/officeDocument/2006/relationships/hyperlink" Target="http://www.saferinternet.at/schnitzeljag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erinternetday.at" TargetMode="External"/><Relationship Id="rId14" Type="http://schemas.openxmlformats.org/officeDocument/2006/relationships/hyperlink" Target="http://www.saferinternet.at/veranstaltungsservic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B53EE-8307-4712-88A2-5275F5F6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6910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7991</CharactersWithSpaces>
  <SharedDoc>false</SharedDoc>
  <HLinks>
    <vt:vector size="54" baseType="variant">
      <vt:variant>
        <vt:i4>8323116</vt:i4>
      </vt:variant>
      <vt:variant>
        <vt:i4>24</vt:i4>
      </vt:variant>
      <vt:variant>
        <vt:i4>0</vt:i4>
      </vt:variant>
      <vt:variant>
        <vt:i4>5</vt:i4>
      </vt:variant>
      <vt:variant>
        <vt:lpwstr>http://www.oiat.at/</vt:lpwstr>
      </vt:variant>
      <vt:variant>
        <vt:lpwstr/>
      </vt:variant>
      <vt:variant>
        <vt:i4>6226041</vt:i4>
      </vt:variant>
      <vt:variant>
        <vt:i4>21</vt:i4>
      </vt:variant>
      <vt:variant>
        <vt:i4>0</vt:i4>
      </vt:variant>
      <vt:variant>
        <vt:i4>5</vt:i4>
      </vt:variant>
      <vt:variant>
        <vt:lpwstr>mailto:jungwirth@oiat.at</vt:lpwstr>
      </vt:variant>
      <vt:variant>
        <vt:lpwstr/>
      </vt:variant>
      <vt:variant>
        <vt:i4>93</vt:i4>
      </vt:variant>
      <vt:variant>
        <vt:i4>18</vt:i4>
      </vt:variant>
      <vt:variant>
        <vt:i4>0</vt:i4>
      </vt:variant>
      <vt:variant>
        <vt:i4>5</vt:i4>
      </vt:variant>
      <vt:variant>
        <vt:lpwstr>https://fb.me/e/3ntzaCSia</vt:lpwstr>
      </vt:variant>
      <vt:variant>
        <vt:lpwstr/>
      </vt:variant>
      <vt:variant>
        <vt:i4>2031689</vt:i4>
      </vt:variant>
      <vt:variant>
        <vt:i4>15</vt:i4>
      </vt:variant>
      <vt:variant>
        <vt:i4>0</vt:i4>
      </vt:variant>
      <vt:variant>
        <vt:i4>5</vt:i4>
      </vt:variant>
      <vt:variant>
        <vt:lpwstr>https://fb.me/e/7F1K6Jqfb</vt:lpwstr>
      </vt:variant>
      <vt:variant>
        <vt:lpwstr/>
      </vt:variant>
      <vt:variant>
        <vt:i4>1835020</vt:i4>
      </vt:variant>
      <vt:variant>
        <vt:i4>12</vt:i4>
      </vt:variant>
      <vt:variant>
        <vt:i4>0</vt:i4>
      </vt:variant>
      <vt:variant>
        <vt:i4>5</vt:i4>
      </vt:variant>
      <vt:variant>
        <vt:lpwstr>http://www.saferinternet.at/veranstaltungsservice</vt:lpwstr>
      </vt:variant>
      <vt:variant>
        <vt:lpwstr/>
      </vt:variant>
      <vt:variant>
        <vt:i4>6684706</vt:i4>
      </vt:variant>
      <vt:variant>
        <vt:i4>9</vt:i4>
      </vt:variant>
      <vt:variant>
        <vt:i4>0</vt:i4>
      </vt:variant>
      <vt:variant>
        <vt:i4>5</vt:i4>
      </vt:variant>
      <vt:variant>
        <vt:lpwstr>http://www.saferinternetday.at/</vt:lpwstr>
      </vt:variant>
      <vt:variant>
        <vt:lpwstr/>
      </vt:variant>
      <vt:variant>
        <vt:i4>6684779</vt:i4>
      </vt:variant>
      <vt:variant>
        <vt:i4>6</vt:i4>
      </vt:variant>
      <vt:variant>
        <vt:i4>0</vt:i4>
      </vt:variant>
      <vt:variant>
        <vt:i4>5</vt:i4>
      </vt:variant>
      <vt:variant>
        <vt:lpwstr>http://www.saferinternet.at/studien</vt:lpwstr>
      </vt:variant>
      <vt:variant>
        <vt:lpwstr/>
      </vt:variant>
      <vt:variant>
        <vt:i4>131073</vt:i4>
      </vt:variant>
      <vt:variant>
        <vt:i4>3</vt:i4>
      </vt:variant>
      <vt:variant>
        <vt:i4>0</vt:i4>
      </vt:variant>
      <vt:variant>
        <vt:i4>5</vt:i4>
      </vt:variant>
      <vt:variant>
        <vt:lpwstr>http://www.saferinternet.at/schnitzeljagd</vt:lpwstr>
      </vt:variant>
      <vt:variant>
        <vt:lpwstr/>
      </vt:variant>
      <vt:variant>
        <vt:i4>5177419</vt:i4>
      </vt:variant>
      <vt:variant>
        <vt:i4>0</vt:i4>
      </vt:variant>
      <vt:variant>
        <vt:i4>0</vt:i4>
      </vt:variant>
      <vt:variant>
        <vt:i4>5</vt:i4>
      </vt:variant>
      <vt:variant>
        <vt:lpwstr>http://www.saferinternetday.org/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Ronald Hechenberger</dc:creator>
  <cp:keywords/>
  <cp:lastModifiedBy>Frederica</cp:lastModifiedBy>
  <cp:revision>2</cp:revision>
  <cp:lastPrinted>2018-02-01T05:53:00Z</cp:lastPrinted>
  <dcterms:created xsi:type="dcterms:W3CDTF">2024-02-02T12:44:00Z</dcterms:created>
  <dcterms:modified xsi:type="dcterms:W3CDTF">2024-02-02T12:44:00Z</dcterms:modified>
</cp:coreProperties>
</file>